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1B" w:rsidRPr="00B9382A" w:rsidRDefault="00F33B22" w:rsidP="00B9382A">
      <w:pPr>
        <w:widowControl w:val="0"/>
        <w:tabs>
          <w:tab w:val="left" w:pos="1408"/>
          <w:tab w:val="left" w:pos="2598"/>
          <w:tab w:val="left" w:pos="32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9750" cy="9473406"/>
            <wp:effectExtent l="0" t="0" r="6350" b="0"/>
            <wp:docPr id="13" name="Рисунок 13" descr="D:\2023-2024 уч. год\точка роста\программы\титульни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-2024 уч. год\точка роста\программы\титульники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4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1BCF" w:rsidRPr="00B9382A" w:rsidRDefault="00C31BCF" w:rsidP="00B938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31BCF" w:rsidRPr="00B9382A" w:rsidSect="00191696">
          <w:headerReference w:type="default" r:id="rId9"/>
          <w:footerReference w:type="default" r:id="rId10"/>
          <w:footerReference w:type="first" r:id="rId11"/>
          <w:pgSz w:w="11910" w:h="16840"/>
          <w:pgMar w:top="1080" w:right="340" w:bottom="851" w:left="720" w:header="720" w:footer="720" w:gutter="0"/>
          <w:cols w:space="720"/>
          <w:titlePg/>
          <w:docGrid w:linePitch="299"/>
        </w:sectPr>
      </w:pPr>
    </w:p>
    <w:p w:rsidR="00C31BCF" w:rsidRPr="00B9382A" w:rsidRDefault="00C31BCF" w:rsidP="00B938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A6DF2" w:rsidRPr="00B9382A" w:rsidRDefault="002A6DF2" w:rsidP="00B9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2A6DF2" w:rsidRPr="00B9382A" w:rsidRDefault="002A6DF2" w:rsidP="00B9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685" w:rsidRPr="00B9382A" w:rsidRDefault="00AF4685" w:rsidP="00C56373">
      <w:pPr>
        <w:pStyle w:val="a9"/>
        <w:numPr>
          <w:ilvl w:val="0"/>
          <w:numId w:val="22"/>
        </w:numPr>
        <w:jc w:val="both"/>
      </w:pPr>
      <w:r w:rsidRPr="00B9382A">
        <w:t>Пояснительная записка</w:t>
      </w:r>
      <w:r w:rsidR="00615903" w:rsidRPr="00B9382A">
        <w:t>………………………………………………………………</w:t>
      </w:r>
      <w:r w:rsidR="00C56373">
        <w:t>.</w:t>
      </w:r>
      <w:r w:rsidR="00615903" w:rsidRPr="00B9382A">
        <w:t>…….4</w:t>
      </w:r>
    </w:p>
    <w:p w:rsidR="00C56373" w:rsidRPr="00C56373" w:rsidRDefault="00C56373" w:rsidP="00C56373">
      <w:pPr>
        <w:pStyle w:val="60"/>
        <w:numPr>
          <w:ilvl w:val="0"/>
          <w:numId w:val="2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C56373">
        <w:rPr>
          <w:sz w:val="24"/>
          <w:szCs w:val="24"/>
        </w:rPr>
        <w:t>Планируемые результаты освоения программы</w:t>
      </w:r>
      <w:r>
        <w:rPr>
          <w:sz w:val="24"/>
          <w:szCs w:val="24"/>
        </w:rPr>
        <w:t>………………………………………....5</w:t>
      </w:r>
    </w:p>
    <w:p w:rsidR="00AF4685" w:rsidRDefault="00810246" w:rsidP="00C56373">
      <w:pPr>
        <w:pStyle w:val="a9"/>
        <w:numPr>
          <w:ilvl w:val="0"/>
          <w:numId w:val="22"/>
        </w:numPr>
        <w:jc w:val="both"/>
      </w:pPr>
      <w:r w:rsidRPr="00B9382A">
        <w:t>Учебный</w:t>
      </w:r>
      <w:r w:rsidR="00C56373">
        <w:t xml:space="preserve"> </w:t>
      </w:r>
      <w:r w:rsidR="00AF4685" w:rsidRPr="00B9382A">
        <w:t>план</w:t>
      </w:r>
      <w:r w:rsidR="00E8110A" w:rsidRPr="00B9382A">
        <w:t>…………………………………………………………...</w:t>
      </w:r>
      <w:r w:rsidR="00615903" w:rsidRPr="00B9382A">
        <w:t>.</w:t>
      </w:r>
      <w:r w:rsidR="00C56373">
        <w:t>.............................6</w:t>
      </w:r>
    </w:p>
    <w:p w:rsidR="00C56373" w:rsidRPr="00C56373" w:rsidRDefault="00C56373" w:rsidP="00C56373">
      <w:pPr>
        <w:pStyle w:val="a9"/>
        <w:numPr>
          <w:ilvl w:val="0"/>
          <w:numId w:val="22"/>
        </w:numPr>
        <w:jc w:val="both"/>
      </w:pPr>
      <w:r w:rsidRPr="00C56373">
        <w:rPr>
          <w:color w:val="111111"/>
        </w:rPr>
        <w:t>Тематический план</w:t>
      </w:r>
      <w:r>
        <w:rPr>
          <w:color w:val="111111"/>
        </w:rPr>
        <w:t>………………………………………………………………………….7</w:t>
      </w:r>
    </w:p>
    <w:p w:rsidR="00AF4685" w:rsidRPr="00B9382A" w:rsidRDefault="00AF4685" w:rsidP="00C56373">
      <w:pPr>
        <w:pStyle w:val="a9"/>
        <w:numPr>
          <w:ilvl w:val="0"/>
          <w:numId w:val="22"/>
        </w:numPr>
        <w:jc w:val="both"/>
      </w:pPr>
      <w:r w:rsidRPr="00B9382A">
        <w:t>Содержание программы</w:t>
      </w:r>
      <w:r w:rsidR="00C56373">
        <w:t>…………………………………………………………………….9</w:t>
      </w:r>
    </w:p>
    <w:p w:rsidR="00AF4685" w:rsidRPr="00B9382A" w:rsidRDefault="004C1314" w:rsidP="00B93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AF4685" w:rsidRPr="00B9382A">
        <w:rPr>
          <w:rFonts w:ascii="Times New Roman" w:hAnsi="Times New Roman" w:cs="Times New Roman"/>
          <w:sz w:val="24"/>
          <w:szCs w:val="24"/>
        </w:rPr>
        <w:t>Организационно-педагогические условия реализации программы</w:t>
      </w:r>
      <w:r w:rsidR="00E8110A" w:rsidRPr="00B9382A">
        <w:rPr>
          <w:rFonts w:ascii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AF4685" w:rsidRPr="00B9382A" w:rsidRDefault="004C1314" w:rsidP="004C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824934" w:rsidRPr="00B9382A">
        <w:rPr>
          <w:rFonts w:ascii="Times New Roman" w:hAnsi="Times New Roman" w:cs="Times New Roman"/>
          <w:sz w:val="24"/>
          <w:szCs w:val="24"/>
        </w:rPr>
        <w:t>О</w:t>
      </w:r>
      <w:r w:rsidR="00AF4685" w:rsidRPr="00B9382A">
        <w:rPr>
          <w:rFonts w:ascii="Times New Roman" w:hAnsi="Times New Roman" w:cs="Times New Roman"/>
          <w:sz w:val="24"/>
          <w:szCs w:val="24"/>
        </w:rPr>
        <w:t>ценочные материалы</w:t>
      </w:r>
      <w:r w:rsidR="00E8110A" w:rsidRPr="00B93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110A" w:rsidRPr="00B9382A">
        <w:rPr>
          <w:rFonts w:ascii="Times New Roman" w:hAnsi="Times New Roman" w:cs="Times New Roman"/>
          <w:sz w:val="24"/>
          <w:szCs w:val="24"/>
        </w:rPr>
        <w:t>.…...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F4685" w:rsidRPr="00B9382A" w:rsidRDefault="004C1314" w:rsidP="00B93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AF4685" w:rsidRPr="00B9382A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321B5E" w:rsidRPr="00B93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90964">
        <w:rPr>
          <w:rFonts w:ascii="Times New Roman" w:hAnsi="Times New Roman" w:cs="Times New Roman"/>
          <w:sz w:val="24"/>
          <w:szCs w:val="24"/>
        </w:rPr>
        <w:t>…17</w:t>
      </w:r>
    </w:p>
    <w:p w:rsidR="00824934" w:rsidRPr="00B9382A" w:rsidRDefault="00824934" w:rsidP="00B93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10A" w:rsidRPr="00B9382A" w:rsidRDefault="00E8110A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8110A" w:rsidRPr="00B9382A" w:rsidRDefault="00E8110A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8110A" w:rsidRPr="00B9382A" w:rsidRDefault="00E8110A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8110A" w:rsidRPr="00B9382A" w:rsidRDefault="00E8110A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  <w:sectPr w:rsidR="00E8110A" w:rsidRPr="00B9382A" w:rsidSect="00590524">
          <w:headerReference w:type="defaul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629CF" w:rsidRPr="00B9382A" w:rsidRDefault="003629CF" w:rsidP="00B9382A">
      <w:pPr>
        <w:pStyle w:val="22"/>
        <w:numPr>
          <w:ilvl w:val="0"/>
          <w:numId w:val="30"/>
        </w:numPr>
        <w:shd w:val="clear" w:color="auto" w:fill="auto"/>
        <w:spacing w:before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B9382A">
        <w:rPr>
          <w:b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  <w:r w:rsidR="00886DE1" w:rsidRPr="00B9382A">
        <w:rPr>
          <w:b/>
          <w:color w:val="000000"/>
          <w:sz w:val="24"/>
          <w:szCs w:val="24"/>
          <w:lang w:eastAsia="ru-RU" w:bidi="ru-RU"/>
        </w:rPr>
        <w:t>.</w:t>
      </w:r>
    </w:p>
    <w:p w:rsidR="00E6682B" w:rsidRPr="00B9382A" w:rsidRDefault="00E6682B" w:rsidP="00B9382A">
      <w:pPr>
        <w:pStyle w:val="a9"/>
        <w:ind w:left="760"/>
        <w:rPr>
          <w:b/>
        </w:rPr>
      </w:pPr>
      <w:r w:rsidRPr="00B9382A">
        <w:rPr>
          <w:b/>
        </w:rPr>
        <w:t>Комплекс основных характеристик программы.</w:t>
      </w:r>
    </w:p>
    <w:p w:rsidR="00C31BCF" w:rsidRPr="00B9382A" w:rsidRDefault="00C31BCF" w:rsidP="00B9382A">
      <w:pPr>
        <w:pStyle w:val="22"/>
        <w:shd w:val="clear" w:color="auto" w:fill="auto"/>
        <w:spacing w:before="0" w:line="240" w:lineRule="auto"/>
        <w:ind w:firstLine="40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AF4685" w:rsidRPr="00B9382A" w:rsidRDefault="00AF4685" w:rsidP="00B938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8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Направленность программы:</w:t>
      </w:r>
    </w:p>
    <w:p w:rsidR="00AF4685" w:rsidRPr="00B9382A" w:rsidRDefault="00AF4685" w:rsidP="00B93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программа «</w:t>
      </w:r>
      <w:r w:rsidR="00811B11" w:rsidRPr="00B93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м</w:t>
      </w:r>
      <w:r w:rsidR="008A0619" w:rsidRPr="00B93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  <w:r w:rsidRPr="00B9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программам </w:t>
      </w:r>
      <w:r w:rsidR="005A58FD" w:rsidRPr="00B938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естественнонаучной</w:t>
      </w:r>
      <w:r w:rsidRPr="00B9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C31BCF" w:rsidRPr="00B9382A" w:rsidRDefault="00AF4685" w:rsidP="00B938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Нормативно-правовое обеспечение программы</w:t>
      </w:r>
      <w:r w:rsidR="00C31BCF" w:rsidRPr="00B93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7B01" w:rsidRPr="00B9382A" w:rsidRDefault="00CD7B01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9382A">
        <w:rPr>
          <w:sz w:val="24"/>
          <w:szCs w:val="24"/>
          <w:lang w:eastAsia="ru-RU"/>
        </w:rPr>
        <w:t>-</w:t>
      </w:r>
      <w:r w:rsidR="006241B2" w:rsidRPr="00B9382A">
        <w:rPr>
          <w:sz w:val="24"/>
          <w:szCs w:val="24"/>
          <w:lang w:eastAsia="ru-RU"/>
        </w:rPr>
        <w:t>Федеральный Закон «Об образовании в Российской Федерации» от 29.12.2012 N 273-ФЗ,</w:t>
      </w:r>
    </w:p>
    <w:p w:rsidR="00CD7B01" w:rsidRPr="00B9382A" w:rsidRDefault="00CD7B01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9382A">
        <w:rPr>
          <w:sz w:val="24"/>
          <w:szCs w:val="24"/>
          <w:lang w:eastAsia="ru-RU"/>
        </w:rPr>
        <w:t>-</w:t>
      </w:r>
      <w:r w:rsidR="006241B2" w:rsidRPr="00B9382A">
        <w:rPr>
          <w:sz w:val="24"/>
          <w:szCs w:val="24"/>
          <w:lang w:eastAsia="ru-RU"/>
        </w:rPr>
        <w:t xml:space="preserve">Приказ </w:t>
      </w:r>
      <w:r w:rsidR="00BF1DC4" w:rsidRPr="00B9382A">
        <w:rPr>
          <w:sz w:val="24"/>
          <w:szCs w:val="24"/>
          <w:lang w:eastAsia="ru-RU"/>
        </w:rPr>
        <w:t xml:space="preserve">Министерства просвещения РФ от </w:t>
      </w:r>
      <w:r w:rsidR="006241B2" w:rsidRPr="00B9382A">
        <w:rPr>
          <w:sz w:val="24"/>
          <w:szCs w:val="24"/>
          <w:lang w:eastAsia="ru-RU"/>
        </w:rPr>
        <w:t xml:space="preserve">9 </w:t>
      </w:r>
      <w:r w:rsidR="00BF1DC4" w:rsidRPr="00B9382A">
        <w:rPr>
          <w:sz w:val="24"/>
          <w:szCs w:val="24"/>
          <w:lang w:eastAsia="ru-RU"/>
        </w:rPr>
        <w:t>ноября 2018 г. № 196</w:t>
      </w:r>
      <w:r w:rsidR="006241B2" w:rsidRPr="00B9382A">
        <w:rPr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CD7B01" w:rsidRPr="00B9382A" w:rsidRDefault="00CD7B01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9382A">
        <w:rPr>
          <w:sz w:val="24"/>
          <w:szCs w:val="24"/>
          <w:lang w:eastAsia="ru-RU"/>
        </w:rPr>
        <w:t>-</w:t>
      </w:r>
      <w:r w:rsidR="006241B2" w:rsidRPr="00B9382A">
        <w:rPr>
          <w:sz w:val="24"/>
          <w:szCs w:val="24"/>
          <w:lang w:eastAsia="ru-RU"/>
        </w:rPr>
        <w:t xml:space="preserve">Санитарно- эпидемиологические правила и нормативы СанПиН 2.4.4.3172-14 (Зарегистрировано в Минюсте России 20 августа 2014 г. N 33660), </w:t>
      </w:r>
    </w:p>
    <w:p w:rsidR="00CD7B01" w:rsidRPr="00B9382A" w:rsidRDefault="00CD7B01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9382A">
        <w:rPr>
          <w:sz w:val="24"/>
          <w:szCs w:val="24"/>
          <w:lang w:eastAsia="ru-RU"/>
        </w:rPr>
        <w:t>-</w:t>
      </w:r>
      <w:r w:rsidR="006241B2" w:rsidRPr="00B9382A">
        <w:rPr>
          <w:sz w:val="24"/>
          <w:szCs w:val="24"/>
          <w:lang w:eastAsia="ru-RU"/>
        </w:rPr>
        <w:t>Письмо Министерства образования и науки РФ от 18.11.2015 г. «О направлении Методических рекомендаций по проектированию дополнительных общеразвивающих про</w:t>
      </w:r>
      <w:r w:rsidRPr="00B9382A">
        <w:rPr>
          <w:sz w:val="24"/>
          <w:szCs w:val="24"/>
          <w:lang w:eastAsia="ru-RU"/>
        </w:rPr>
        <w:t>грамм (включая разноуровневые)»</w:t>
      </w:r>
    </w:p>
    <w:p w:rsidR="006241B2" w:rsidRPr="00B9382A" w:rsidRDefault="006241B2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9382A">
        <w:rPr>
          <w:sz w:val="24"/>
          <w:szCs w:val="24"/>
          <w:lang w:eastAsia="ru-RU"/>
        </w:rPr>
        <w:t xml:space="preserve"> </w:t>
      </w:r>
      <w:r w:rsidR="00CD7B01" w:rsidRPr="00B9382A">
        <w:rPr>
          <w:sz w:val="24"/>
          <w:szCs w:val="24"/>
          <w:lang w:eastAsia="ru-RU"/>
        </w:rPr>
        <w:t>-Устав МБОУ «Кромская СОШ».</w:t>
      </w:r>
    </w:p>
    <w:p w:rsidR="0015330C" w:rsidRPr="00B9382A" w:rsidRDefault="0015330C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9382A">
        <w:rPr>
          <w:sz w:val="24"/>
          <w:szCs w:val="24"/>
          <w:lang w:eastAsia="ru-RU"/>
        </w:rPr>
        <w:t>- Учебный план МБОУ «Кромская СОШ».</w:t>
      </w:r>
    </w:p>
    <w:p w:rsidR="006241B2" w:rsidRPr="00B9382A" w:rsidRDefault="006241B2" w:rsidP="00B9382A">
      <w:pPr>
        <w:pStyle w:val="60"/>
        <w:shd w:val="clear" w:color="auto" w:fill="auto"/>
        <w:spacing w:line="240" w:lineRule="auto"/>
        <w:ind w:firstLine="709"/>
        <w:jc w:val="both"/>
        <w:rPr>
          <w:b/>
          <w:i/>
          <w:color w:val="111111"/>
          <w:sz w:val="24"/>
          <w:szCs w:val="24"/>
        </w:rPr>
      </w:pPr>
      <w:r w:rsidRPr="00B9382A">
        <w:rPr>
          <w:b/>
          <w:i/>
          <w:color w:val="111111"/>
          <w:sz w:val="24"/>
          <w:szCs w:val="24"/>
        </w:rPr>
        <w:t>Актуальность программы:</w:t>
      </w:r>
    </w:p>
    <w:p w:rsidR="003C1437" w:rsidRPr="00B9382A" w:rsidRDefault="003C1437" w:rsidP="00B9382A">
      <w:pPr>
        <w:pStyle w:val="60"/>
        <w:shd w:val="clear" w:color="auto" w:fill="auto"/>
        <w:tabs>
          <w:tab w:val="right" w:pos="14570"/>
        </w:tabs>
        <w:spacing w:line="240" w:lineRule="auto"/>
        <w:ind w:firstLine="709"/>
        <w:jc w:val="both"/>
        <w:rPr>
          <w:color w:val="111111"/>
          <w:sz w:val="24"/>
          <w:szCs w:val="24"/>
        </w:rPr>
      </w:pPr>
      <w:r w:rsidRPr="00B9382A">
        <w:rPr>
          <w:color w:val="111111"/>
          <w:sz w:val="24"/>
          <w:szCs w:val="24"/>
        </w:rPr>
        <w:t xml:space="preserve">В современных условиях полноценная математическая подготовка учащихся является важной стороной гармонически развитой личности, фактором, формирующим готовность к непрерывному образованию и самообразованию, которая реально обеспечивает общественную и производственную активность гражданина. Особенно большое значение математическое образование приобретает сейчас, в период ускорения научно-технического прогресса. Внедрение новых информационных технологий существенно зависит от уровня образованности населения. </w:t>
      </w:r>
    </w:p>
    <w:p w:rsidR="006241B2" w:rsidRPr="00B9382A" w:rsidRDefault="006241B2" w:rsidP="00B9382A">
      <w:pPr>
        <w:pStyle w:val="60"/>
        <w:shd w:val="clear" w:color="auto" w:fill="auto"/>
        <w:tabs>
          <w:tab w:val="right" w:pos="14570"/>
        </w:tabs>
        <w:spacing w:line="240" w:lineRule="auto"/>
        <w:ind w:firstLine="709"/>
        <w:jc w:val="both"/>
        <w:rPr>
          <w:b/>
          <w:i/>
          <w:color w:val="111111"/>
          <w:sz w:val="24"/>
          <w:szCs w:val="24"/>
        </w:rPr>
      </w:pPr>
      <w:r w:rsidRPr="00B9382A">
        <w:rPr>
          <w:b/>
          <w:i/>
          <w:color w:val="111111"/>
          <w:sz w:val="24"/>
          <w:szCs w:val="24"/>
        </w:rPr>
        <w:t>Отличительные особенности программы:</w:t>
      </w:r>
      <w:r w:rsidR="00191696" w:rsidRPr="00B9382A">
        <w:rPr>
          <w:b/>
          <w:i/>
          <w:color w:val="111111"/>
          <w:sz w:val="24"/>
          <w:szCs w:val="24"/>
        </w:rPr>
        <w:tab/>
      </w:r>
    </w:p>
    <w:p w:rsidR="003C1437" w:rsidRPr="00B9382A" w:rsidRDefault="003C1437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9382A">
        <w:rPr>
          <w:sz w:val="24"/>
          <w:szCs w:val="24"/>
        </w:rPr>
        <w:t>В программе по математике предусмотрено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206325" w:rsidRPr="00B9382A" w:rsidRDefault="00206325" w:rsidP="00B9382A">
      <w:pPr>
        <w:pStyle w:val="60"/>
        <w:shd w:val="clear" w:color="auto" w:fill="auto"/>
        <w:spacing w:line="240" w:lineRule="auto"/>
        <w:ind w:firstLine="709"/>
        <w:jc w:val="both"/>
        <w:rPr>
          <w:b/>
          <w:i/>
          <w:sz w:val="24"/>
          <w:szCs w:val="24"/>
        </w:rPr>
      </w:pPr>
      <w:r w:rsidRPr="00B9382A">
        <w:rPr>
          <w:b/>
          <w:i/>
          <w:sz w:val="24"/>
          <w:szCs w:val="24"/>
        </w:rPr>
        <w:t xml:space="preserve">Новизна программы: </w:t>
      </w:r>
    </w:p>
    <w:p w:rsidR="00206325" w:rsidRPr="00B9382A" w:rsidRDefault="00206325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9382A">
        <w:rPr>
          <w:sz w:val="24"/>
          <w:szCs w:val="24"/>
        </w:rPr>
        <w:t>состоит в том, что данная программа достаточно универсальна, имеет большую практическую значимость. Она доступна обучающимся. Начинать изучение программы можно с любой темы; каждая из них имеет развивающую направленность. Предлагаемая программа рассчитана на обучающихся,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в смежных областях науки.</w:t>
      </w:r>
    </w:p>
    <w:p w:rsidR="006241B2" w:rsidRPr="00B9382A" w:rsidRDefault="006241B2" w:rsidP="00B9382A">
      <w:pPr>
        <w:pStyle w:val="60"/>
        <w:shd w:val="clear" w:color="auto" w:fill="auto"/>
        <w:spacing w:line="240" w:lineRule="auto"/>
        <w:ind w:firstLine="709"/>
        <w:jc w:val="both"/>
        <w:rPr>
          <w:rStyle w:val="61"/>
          <w:i/>
          <w:sz w:val="24"/>
          <w:szCs w:val="24"/>
        </w:rPr>
      </w:pPr>
      <w:r w:rsidRPr="00B9382A">
        <w:rPr>
          <w:rStyle w:val="61"/>
          <w:i/>
          <w:sz w:val="24"/>
          <w:szCs w:val="24"/>
        </w:rPr>
        <w:t>Цель:</w:t>
      </w:r>
    </w:p>
    <w:p w:rsidR="00EF3F2F" w:rsidRPr="00B9382A" w:rsidRDefault="00EF3F2F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9382A">
        <w:rPr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деятельности.</w:t>
      </w:r>
    </w:p>
    <w:p w:rsidR="003629CF" w:rsidRPr="00B9382A" w:rsidRDefault="003629CF" w:rsidP="00B9382A">
      <w:pPr>
        <w:pStyle w:val="60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B9382A">
        <w:rPr>
          <w:rStyle w:val="61"/>
          <w:i/>
          <w:sz w:val="24"/>
          <w:szCs w:val="24"/>
        </w:rPr>
        <w:t xml:space="preserve">Задачи: </w:t>
      </w:r>
    </w:p>
    <w:p w:rsidR="005B5700" w:rsidRPr="00B9382A" w:rsidRDefault="005B5700" w:rsidP="00B9382A">
      <w:pPr>
        <w:pStyle w:val="60"/>
        <w:shd w:val="clear" w:color="auto" w:fill="auto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B9382A">
        <w:rPr>
          <w:i/>
          <w:iCs/>
          <w:sz w:val="24"/>
          <w:szCs w:val="24"/>
        </w:rPr>
        <w:lastRenderedPageBreak/>
        <w:t>Обучающие:</w:t>
      </w:r>
    </w:p>
    <w:p w:rsidR="005B5700" w:rsidRPr="00B9382A" w:rsidRDefault="005B5700" w:rsidP="00B9382A">
      <w:pPr>
        <w:pStyle w:val="60"/>
        <w:shd w:val="clear" w:color="auto" w:fill="auto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B9382A">
        <w:rPr>
          <w:iCs/>
          <w:sz w:val="24"/>
          <w:szCs w:val="24"/>
        </w:rPr>
        <w:t xml:space="preserve">- </w:t>
      </w:r>
      <w:r w:rsidR="00E71FBE" w:rsidRPr="00B9382A">
        <w:rPr>
          <w:sz w:val="24"/>
          <w:szCs w:val="24"/>
        </w:rPr>
        <w:t xml:space="preserve">Формировать умения использовать различные языки </w:t>
      </w:r>
      <w:r w:rsidR="00E445C0" w:rsidRPr="00B9382A">
        <w:rPr>
          <w:sz w:val="24"/>
          <w:szCs w:val="24"/>
        </w:rPr>
        <w:t>математики: словесный</w:t>
      </w:r>
      <w:r w:rsidR="00E71FBE" w:rsidRPr="00B9382A">
        <w:rPr>
          <w:sz w:val="24"/>
          <w:szCs w:val="24"/>
        </w:rPr>
        <w:t>, символический, графический.</w:t>
      </w:r>
    </w:p>
    <w:p w:rsidR="005B5700" w:rsidRPr="00B9382A" w:rsidRDefault="005B5700" w:rsidP="00B9382A">
      <w:pPr>
        <w:pStyle w:val="60"/>
        <w:shd w:val="clear" w:color="auto" w:fill="auto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B9382A">
        <w:rPr>
          <w:iCs/>
          <w:sz w:val="24"/>
          <w:szCs w:val="24"/>
        </w:rPr>
        <w:t xml:space="preserve">- </w:t>
      </w:r>
      <w:r w:rsidR="00E71FBE" w:rsidRPr="00B9382A">
        <w:rPr>
          <w:sz w:val="24"/>
          <w:szCs w:val="24"/>
        </w:rPr>
        <w:t>Научить планировать и осуществлять алгоритмическую деятельность.</w:t>
      </w:r>
    </w:p>
    <w:p w:rsidR="005B5700" w:rsidRPr="00B9382A" w:rsidRDefault="005B5700" w:rsidP="00B9382A">
      <w:pPr>
        <w:pStyle w:val="60"/>
        <w:shd w:val="clear" w:color="auto" w:fill="auto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B9382A">
        <w:rPr>
          <w:iCs/>
          <w:sz w:val="24"/>
          <w:szCs w:val="24"/>
        </w:rPr>
        <w:t xml:space="preserve">- </w:t>
      </w:r>
      <w:r w:rsidR="00E71FBE" w:rsidRPr="00B9382A">
        <w:rPr>
          <w:sz w:val="24"/>
          <w:szCs w:val="24"/>
        </w:rPr>
        <w:t>Познакомить с разнообразным классом задач из различных разделов курса, в том числе задач, требующих поиска путей и способов решения.</w:t>
      </w:r>
    </w:p>
    <w:p w:rsidR="005B5700" w:rsidRPr="00B9382A" w:rsidRDefault="005B5700" w:rsidP="00B9382A">
      <w:pPr>
        <w:pStyle w:val="60"/>
        <w:shd w:val="clear" w:color="auto" w:fill="auto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B9382A">
        <w:rPr>
          <w:iCs/>
          <w:sz w:val="24"/>
          <w:szCs w:val="24"/>
        </w:rPr>
        <w:t xml:space="preserve">- </w:t>
      </w:r>
      <w:r w:rsidR="00E71FBE" w:rsidRPr="00B9382A">
        <w:rPr>
          <w:sz w:val="24"/>
          <w:szCs w:val="24"/>
        </w:rPr>
        <w:t>Познакомить с приемами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71FBE" w:rsidRPr="00B9382A" w:rsidRDefault="005B5700" w:rsidP="00B9382A">
      <w:pPr>
        <w:pStyle w:val="60"/>
        <w:shd w:val="clear" w:color="auto" w:fill="auto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B9382A">
        <w:rPr>
          <w:iCs/>
          <w:sz w:val="24"/>
          <w:szCs w:val="24"/>
        </w:rPr>
        <w:t xml:space="preserve">- </w:t>
      </w:r>
      <w:r w:rsidR="00E71FBE" w:rsidRPr="00B9382A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3629CF" w:rsidRPr="00B9382A" w:rsidRDefault="003629CF" w:rsidP="00B9382A">
      <w:pPr>
        <w:pStyle w:val="60"/>
        <w:shd w:val="clear" w:color="auto" w:fill="auto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B9382A">
        <w:rPr>
          <w:i/>
          <w:iCs/>
          <w:sz w:val="24"/>
          <w:szCs w:val="24"/>
        </w:rPr>
        <w:t>Развивающие:</w:t>
      </w:r>
    </w:p>
    <w:p w:rsidR="001D31F6" w:rsidRPr="00B9382A" w:rsidRDefault="003629CF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9382A">
        <w:rPr>
          <w:sz w:val="24"/>
          <w:szCs w:val="24"/>
        </w:rPr>
        <w:t xml:space="preserve">- </w:t>
      </w:r>
      <w:r w:rsidR="00E71FBE" w:rsidRPr="00B9382A">
        <w:rPr>
          <w:sz w:val="24"/>
          <w:szCs w:val="24"/>
        </w:rPr>
        <w:t>Развивать умения ясно, точно и грамотно выражать свои мысли в устной и письменной речи.</w:t>
      </w:r>
    </w:p>
    <w:p w:rsidR="003629CF" w:rsidRPr="00B9382A" w:rsidRDefault="003629CF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9382A">
        <w:rPr>
          <w:sz w:val="24"/>
          <w:szCs w:val="24"/>
        </w:rPr>
        <w:t xml:space="preserve">- </w:t>
      </w:r>
      <w:r w:rsidR="00A71953" w:rsidRPr="00B9382A">
        <w:rPr>
          <w:sz w:val="24"/>
          <w:szCs w:val="24"/>
        </w:rPr>
        <w:t>Развивать умения для интегрирования в личный опыт новую, в том числе самостоятельно полученную информацию.</w:t>
      </w:r>
    </w:p>
    <w:p w:rsidR="001474DC" w:rsidRPr="00B9382A" w:rsidRDefault="003629CF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9382A">
        <w:rPr>
          <w:sz w:val="24"/>
          <w:szCs w:val="24"/>
        </w:rPr>
        <w:t xml:space="preserve">- </w:t>
      </w:r>
      <w:r w:rsidR="00A71953" w:rsidRPr="00B9382A">
        <w:rPr>
          <w:sz w:val="24"/>
          <w:szCs w:val="24"/>
        </w:rPr>
        <w:t>Развивать представление об идеях и методах математики как универсального языка науки и техники, средства моделирования явлений и процессов.</w:t>
      </w:r>
    </w:p>
    <w:p w:rsidR="005D206D" w:rsidRPr="00B9382A" w:rsidRDefault="003629CF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9382A">
        <w:rPr>
          <w:sz w:val="24"/>
          <w:szCs w:val="24"/>
        </w:rPr>
        <w:t>-</w:t>
      </w:r>
      <w:r w:rsidR="00FE41C9" w:rsidRPr="00B9382A">
        <w:rPr>
          <w:sz w:val="24"/>
          <w:szCs w:val="24"/>
        </w:rPr>
        <w:t xml:space="preserve"> </w:t>
      </w:r>
      <w:r w:rsidR="00A71953" w:rsidRPr="00B9382A">
        <w:rPr>
          <w:sz w:val="24"/>
          <w:szCs w:val="24"/>
        </w:rPr>
        <w:t>Формирование логического мышления, посредством решения задач.</w:t>
      </w:r>
    </w:p>
    <w:p w:rsidR="003629CF" w:rsidRPr="00B9382A" w:rsidRDefault="003629CF" w:rsidP="00B9382A">
      <w:pPr>
        <w:pStyle w:val="60"/>
        <w:shd w:val="clear" w:color="auto" w:fill="auto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B9382A">
        <w:rPr>
          <w:i/>
          <w:iCs/>
          <w:sz w:val="24"/>
          <w:szCs w:val="24"/>
        </w:rPr>
        <w:t>Воспитательные:</w:t>
      </w:r>
    </w:p>
    <w:p w:rsidR="00127A30" w:rsidRPr="00B9382A" w:rsidRDefault="003629CF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9382A">
        <w:rPr>
          <w:sz w:val="24"/>
          <w:szCs w:val="24"/>
        </w:rPr>
        <w:t xml:space="preserve">- </w:t>
      </w:r>
      <w:r w:rsidR="00127A30" w:rsidRPr="00B9382A">
        <w:rPr>
          <w:sz w:val="24"/>
          <w:szCs w:val="24"/>
        </w:rPr>
        <w:t xml:space="preserve">Воспитывать умения по созданию условий для плодотворного участия в работе </w:t>
      </w:r>
      <w:r w:rsidR="00EC0CFE" w:rsidRPr="00B9382A">
        <w:rPr>
          <w:sz w:val="24"/>
          <w:szCs w:val="24"/>
        </w:rPr>
        <w:t>в группе; умения самостоятельно</w:t>
      </w:r>
      <w:r w:rsidR="00127A30" w:rsidRPr="00B9382A">
        <w:rPr>
          <w:sz w:val="24"/>
          <w:szCs w:val="24"/>
        </w:rPr>
        <w:t xml:space="preserve"> и мотивированно организовывать свою деятельность. </w:t>
      </w:r>
    </w:p>
    <w:p w:rsidR="00BD7B0B" w:rsidRPr="00B9382A" w:rsidRDefault="00BD7B0B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9382A">
        <w:rPr>
          <w:sz w:val="24"/>
          <w:szCs w:val="24"/>
        </w:rPr>
        <w:t>-</w:t>
      </w:r>
      <w:r w:rsidR="00FE41C9" w:rsidRPr="00B9382A">
        <w:rPr>
          <w:sz w:val="24"/>
          <w:szCs w:val="24"/>
        </w:rPr>
        <w:t xml:space="preserve"> </w:t>
      </w:r>
      <w:r w:rsidR="00127A30" w:rsidRPr="00B9382A">
        <w:rPr>
          <w:sz w:val="24"/>
          <w:szCs w:val="24"/>
        </w:rPr>
        <w:t>Формировать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</w:t>
      </w:r>
      <w:r w:rsidR="00A82327" w:rsidRPr="00B9382A">
        <w:rPr>
          <w:sz w:val="24"/>
          <w:szCs w:val="24"/>
        </w:rPr>
        <w:t>, критичности мышления, интуиции</w:t>
      </w:r>
      <w:r w:rsidR="00127A30" w:rsidRPr="00B9382A">
        <w:rPr>
          <w:sz w:val="24"/>
          <w:szCs w:val="24"/>
        </w:rPr>
        <w:t>, логического мышления, элементов алгоритмической культуры, пространственных представлений, способности к преодолению трудностей</w:t>
      </w:r>
    </w:p>
    <w:p w:rsidR="00127A30" w:rsidRPr="00B9382A" w:rsidRDefault="003629CF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9382A">
        <w:rPr>
          <w:sz w:val="24"/>
          <w:szCs w:val="24"/>
        </w:rPr>
        <w:t xml:space="preserve">- </w:t>
      </w:r>
      <w:r w:rsidR="00127A30" w:rsidRPr="00B9382A">
        <w:rPr>
          <w:sz w:val="24"/>
          <w:szCs w:val="24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</w:t>
      </w:r>
    </w:p>
    <w:p w:rsidR="006241B2" w:rsidRPr="00B9382A" w:rsidRDefault="006241B2" w:rsidP="00B9382A">
      <w:pPr>
        <w:pStyle w:val="60"/>
        <w:shd w:val="clear" w:color="auto" w:fill="auto"/>
        <w:spacing w:line="240" w:lineRule="auto"/>
        <w:ind w:firstLine="709"/>
        <w:jc w:val="both"/>
        <w:rPr>
          <w:b/>
          <w:i/>
          <w:sz w:val="24"/>
          <w:szCs w:val="24"/>
        </w:rPr>
      </w:pPr>
      <w:r w:rsidRPr="00B9382A">
        <w:rPr>
          <w:b/>
          <w:i/>
          <w:sz w:val="24"/>
          <w:szCs w:val="24"/>
        </w:rPr>
        <w:t>Адресат программы:</w:t>
      </w:r>
    </w:p>
    <w:p w:rsidR="006241B2" w:rsidRPr="00B9382A" w:rsidRDefault="006241B2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9382A">
        <w:rPr>
          <w:sz w:val="24"/>
          <w:szCs w:val="24"/>
        </w:rPr>
        <w:t>Прог</w:t>
      </w:r>
      <w:r w:rsidR="00DA50E0" w:rsidRPr="00B9382A">
        <w:rPr>
          <w:sz w:val="24"/>
          <w:szCs w:val="24"/>
        </w:rPr>
        <w:t xml:space="preserve">рамма рассчитана для </w:t>
      </w:r>
      <w:r w:rsidR="005B3FF5">
        <w:rPr>
          <w:sz w:val="24"/>
          <w:szCs w:val="24"/>
        </w:rPr>
        <w:t>детей от 13</w:t>
      </w:r>
      <w:r w:rsidR="00CD7B01" w:rsidRPr="00B9382A">
        <w:rPr>
          <w:sz w:val="24"/>
          <w:szCs w:val="24"/>
        </w:rPr>
        <w:t xml:space="preserve"> до 15</w:t>
      </w:r>
      <w:r w:rsidRPr="00B9382A">
        <w:rPr>
          <w:sz w:val="24"/>
          <w:szCs w:val="24"/>
        </w:rPr>
        <w:t xml:space="preserve"> лет. Набор обучающихся проводится без предварительного отбора детей. </w:t>
      </w:r>
      <w:r w:rsidR="00CD7B01" w:rsidRPr="00B9382A">
        <w:rPr>
          <w:sz w:val="24"/>
          <w:szCs w:val="24"/>
        </w:rPr>
        <w:t>Формирование групп (</w:t>
      </w:r>
      <w:r w:rsidR="00EB3266">
        <w:rPr>
          <w:sz w:val="24"/>
          <w:szCs w:val="24"/>
        </w:rPr>
        <w:t xml:space="preserve">до </w:t>
      </w:r>
      <w:r w:rsidR="00CD7B01" w:rsidRPr="00B9382A">
        <w:rPr>
          <w:sz w:val="24"/>
          <w:szCs w:val="24"/>
        </w:rPr>
        <w:t>20</w:t>
      </w:r>
      <w:r w:rsidRPr="00B9382A">
        <w:rPr>
          <w:sz w:val="24"/>
          <w:szCs w:val="24"/>
        </w:rPr>
        <w:t xml:space="preserve"> человек) происходит в соответствии мотивации к изучению данной тематики.</w:t>
      </w:r>
    </w:p>
    <w:p w:rsidR="005B5700" w:rsidRPr="00B9382A" w:rsidRDefault="006241B2" w:rsidP="00B9382A">
      <w:pPr>
        <w:pStyle w:val="60"/>
        <w:shd w:val="clear" w:color="auto" w:fill="auto"/>
        <w:spacing w:line="240" w:lineRule="auto"/>
        <w:ind w:firstLine="709"/>
        <w:jc w:val="both"/>
        <w:rPr>
          <w:b/>
          <w:i/>
          <w:sz w:val="24"/>
          <w:szCs w:val="24"/>
        </w:rPr>
      </w:pPr>
      <w:r w:rsidRPr="00B9382A">
        <w:rPr>
          <w:b/>
          <w:i/>
          <w:sz w:val="24"/>
          <w:szCs w:val="24"/>
        </w:rPr>
        <w:t>Объем программы</w:t>
      </w:r>
      <w:r w:rsidR="005B5700" w:rsidRPr="00B9382A">
        <w:rPr>
          <w:b/>
          <w:i/>
          <w:sz w:val="24"/>
          <w:szCs w:val="24"/>
        </w:rPr>
        <w:t>:</w:t>
      </w:r>
    </w:p>
    <w:p w:rsidR="005B5700" w:rsidRPr="00B9382A" w:rsidRDefault="00582AAE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2</w:t>
      </w:r>
      <w:r w:rsidR="00CD7B01" w:rsidRPr="00B9382A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="005B5700" w:rsidRPr="00B9382A">
        <w:rPr>
          <w:sz w:val="24"/>
          <w:szCs w:val="24"/>
        </w:rPr>
        <w:t xml:space="preserve"> обучения:</w:t>
      </w:r>
    </w:p>
    <w:p w:rsidR="005B5700" w:rsidRPr="00B9382A" w:rsidRDefault="005B5700" w:rsidP="00B9382A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9382A">
        <w:rPr>
          <w:sz w:val="24"/>
          <w:szCs w:val="24"/>
        </w:rPr>
        <w:t xml:space="preserve">- год обучения – </w:t>
      </w:r>
      <w:r w:rsidR="00582AAE">
        <w:rPr>
          <w:sz w:val="24"/>
          <w:szCs w:val="24"/>
        </w:rPr>
        <w:t>34</w:t>
      </w:r>
      <w:r w:rsidRPr="00B9382A">
        <w:rPr>
          <w:sz w:val="24"/>
          <w:szCs w:val="24"/>
        </w:rPr>
        <w:t xml:space="preserve"> академических часа;</w:t>
      </w:r>
    </w:p>
    <w:p w:rsidR="006241B2" w:rsidRPr="00B9382A" w:rsidRDefault="006241B2" w:rsidP="00B9382A">
      <w:pPr>
        <w:pStyle w:val="60"/>
        <w:shd w:val="clear" w:color="auto" w:fill="auto"/>
        <w:spacing w:line="240" w:lineRule="auto"/>
        <w:ind w:firstLine="708"/>
        <w:jc w:val="both"/>
        <w:rPr>
          <w:b/>
          <w:i/>
          <w:sz w:val="24"/>
          <w:szCs w:val="24"/>
        </w:rPr>
      </w:pPr>
      <w:r w:rsidRPr="00B9382A">
        <w:rPr>
          <w:b/>
          <w:i/>
          <w:sz w:val="24"/>
          <w:szCs w:val="24"/>
        </w:rPr>
        <w:t>Формы организации образовательного процесса:</w:t>
      </w:r>
    </w:p>
    <w:p w:rsidR="006241B2" w:rsidRPr="00B9382A" w:rsidRDefault="006241B2" w:rsidP="00B9382A">
      <w:pPr>
        <w:pStyle w:val="60"/>
        <w:spacing w:line="240" w:lineRule="auto"/>
        <w:ind w:firstLine="708"/>
        <w:jc w:val="both"/>
        <w:rPr>
          <w:sz w:val="24"/>
          <w:szCs w:val="24"/>
        </w:rPr>
      </w:pPr>
      <w:r w:rsidRPr="00B9382A">
        <w:rPr>
          <w:sz w:val="24"/>
          <w:szCs w:val="24"/>
        </w:rPr>
        <w:t>- Теоретическое обучение (лекционные занятия);</w:t>
      </w:r>
    </w:p>
    <w:p w:rsidR="006241B2" w:rsidRPr="00B9382A" w:rsidRDefault="006241B2" w:rsidP="00B9382A">
      <w:pPr>
        <w:pStyle w:val="60"/>
        <w:spacing w:line="240" w:lineRule="auto"/>
        <w:ind w:firstLine="708"/>
        <w:jc w:val="both"/>
        <w:rPr>
          <w:sz w:val="24"/>
          <w:szCs w:val="24"/>
        </w:rPr>
      </w:pPr>
      <w:r w:rsidRPr="00B9382A">
        <w:rPr>
          <w:sz w:val="24"/>
          <w:szCs w:val="24"/>
        </w:rPr>
        <w:t>- Практическое обучен</w:t>
      </w:r>
      <w:r w:rsidR="00C419D4" w:rsidRPr="00B9382A">
        <w:rPr>
          <w:sz w:val="24"/>
          <w:szCs w:val="24"/>
        </w:rPr>
        <w:t>ие</w:t>
      </w:r>
      <w:r w:rsidR="00C16576" w:rsidRPr="00B9382A">
        <w:rPr>
          <w:sz w:val="24"/>
          <w:szCs w:val="24"/>
        </w:rPr>
        <w:t>;</w:t>
      </w:r>
    </w:p>
    <w:p w:rsidR="006241B2" w:rsidRPr="00B9382A" w:rsidRDefault="006241B2" w:rsidP="00B9382A">
      <w:pPr>
        <w:pStyle w:val="60"/>
        <w:spacing w:line="240" w:lineRule="auto"/>
        <w:ind w:firstLine="708"/>
        <w:jc w:val="both"/>
        <w:rPr>
          <w:sz w:val="24"/>
          <w:szCs w:val="24"/>
        </w:rPr>
      </w:pPr>
      <w:r w:rsidRPr="00B9382A">
        <w:rPr>
          <w:sz w:val="24"/>
          <w:szCs w:val="24"/>
        </w:rPr>
        <w:t>- Интерактивные формы:</w:t>
      </w:r>
    </w:p>
    <w:p w:rsidR="007013C8" w:rsidRPr="00B9382A" w:rsidRDefault="007013C8" w:rsidP="00B9382A">
      <w:pPr>
        <w:pStyle w:val="60"/>
        <w:spacing w:line="240" w:lineRule="auto"/>
        <w:ind w:firstLine="708"/>
        <w:jc w:val="both"/>
        <w:rPr>
          <w:b/>
          <w:i/>
          <w:sz w:val="24"/>
          <w:szCs w:val="24"/>
        </w:rPr>
      </w:pPr>
      <w:r w:rsidRPr="00B9382A">
        <w:rPr>
          <w:b/>
          <w:i/>
          <w:sz w:val="24"/>
          <w:szCs w:val="24"/>
        </w:rPr>
        <w:t xml:space="preserve">Режим занятий: </w:t>
      </w:r>
    </w:p>
    <w:p w:rsidR="007013C8" w:rsidRPr="00B9382A" w:rsidRDefault="00CD7B01" w:rsidP="00B9382A">
      <w:pPr>
        <w:pStyle w:val="6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B9382A">
        <w:rPr>
          <w:sz w:val="24"/>
          <w:szCs w:val="24"/>
        </w:rPr>
        <w:lastRenderedPageBreak/>
        <w:t>Занятия проводятся 1</w:t>
      </w:r>
      <w:r w:rsidR="007013C8" w:rsidRPr="00B9382A">
        <w:rPr>
          <w:sz w:val="24"/>
          <w:szCs w:val="24"/>
        </w:rPr>
        <w:t xml:space="preserve"> раза в неделю </w:t>
      </w:r>
      <w:r w:rsidRPr="00B9382A">
        <w:rPr>
          <w:sz w:val="24"/>
          <w:szCs w:val="24"/>
        </w:rPr>
        <w:t>по 1 академическому часу</w:t>
      </w:r>
      <w:r w:rsidR="00DA50E0" w:rsidRPr="00B9382A">
        <w:rPr>
          <w:sz w:val="24"/>
          <w:szCs w:val="24"/>
        </w:rPr>
        <w:t xml:space="preserve"> для </w:t>
      </w:r>
      <w:r w:rsidR="005B5700" w:rsidRPr="00B9382A">
        <w:rPr>
          <w:sz w:val="24"/>
          <w:szCs w:val="24"/>
        </w:rPr>
        <w:t xml:space="preserve">обучающихся </w:t>
      </w:r>
      <w:r w:rsidRPr="00B9382A">
        <w:rPr>
          <w:sz w:val="24"/>
          <w:szCs w:val="24"/>
        </w:rPr>
        <w:t>8</w:t>
      </w:r>
      <w:r w:rsidR="00582AAE">
        <w:rPr>
          <w:sz w:val="24"/>
          <w:szCs w:val="24"/>
        </w:rPr>
        <w:t xml:space="preserve">, 9 </w:t>
      </w:r>
      <w:r w:rsidRPr="00B9382A">
        <w:rPr>
          <w:sz w:val="24"/>
          <w:szCs w:val="24"/>
        </w:rPr>
        <w:t xml:space="preserve"> классов</w:t>
      </w:r>
      <w:r w:rsidR="00C320F2" w:rsidRPr="00B9382A">
        <w:rPr>
          <w:sz w:val="24"/>
          <w:szCs w:val="24"/>
        </w:rPr>
        <w:t>.</w:t>
      </w:r>
    </w:p>
    <w:p w:rsidR="00E6682B" w:rsidRPr="00B9382A" w:rsidRDefault="00E6682B" w:rsidP="00B9382A">
      <w:pPr>
        <w:pStyle w:val="60"/>
        <w:shd w:val="clear" w:color="auto" w:fill="auto"/>
        <w:spacing w:line="240" w:lineRule="auto"/>
        <w:ind w:left="760" w:firstLine="0"/>
        <w:jc w:val="left"/>
        <w:rPr>
          <w:sz w:val="24"/>
          <w:szCs w:val="24"/>
        </w:rPr>
      </w:pPr>
      <w:r w:rsidRPr="00B9382A">
        <w:rPr>
          <w:b/>
          <w:i/>
          <w:sz w:val="24"/>
          <w:szCs w:val="24"/>
        </w:rPr>
        <w:t xml:space="preserve">Кадровое обеспечение реализации программы: </w:t>
      </w:r>
      <w:r w:rsidRPr="00B9382A">
        <w:rPr>
          <w:sz w:val="24"/>
          <w:szCs w:val="24"/>
        </w:rPr>
        <w:t>обучение по программе дополнительного образования провод</w:t>
      </w:r>
      <w:r w:rsidR="00424AF5">
        <w:rPr>
          <w:sz w:val="24"/>
          <w:szCs w:val="24"/>
        </w:rPr>
        <w:t>ит учитель математики, Ананьева Е.А</w:t>
      </w:r>
      <w:r w:rsidRPr="00B9382A">
        <w:rPr>
          <w:sz w:val="24"/>
          <w:szCs w:val="24"/>
        </w:rPr>
        <w:t>, прошедший обучение по программе профессиональной подготовки «Педагог дополнител</w:t>
      </w:r>
      <w:r w:rsidR="00B74AE7">
        <w:rPr>
          <w:sz w:val="24"/>
          <w:szCs w:val="24"/>
        </w:rPr>
        <w:t>ьного образования». (250 ч, 2023</w:t>
      </w:r>
      <w:r w:rsidRPr="00B9382A">
        <w:rPr>
          <w:sz w:val="24"/>
          <w:szCs w:val="24"/>
        </w:rPr>
        <w:t xml:space="preserve">г). </w:t>
      </w:r>
    </w:p>
    <w:p w:rsidR="007013C8" w:rsidRPr="00B9382A" w:rsidRDefault="007013C8" w:rsidP="00B9382A">
      <w:pPr>
        <w:pStyle w:val="60"/>
        <w:numPr>
          <w:ilvl w:val="0"/>
          <w:numId w:val="30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B9382A">
        <w:rPr>
          <w:b/>
          <w:sz w:val="24"/>
          <w:szCs w:val="24"/>
        </w:rPr>
        <w:t>Планируемые результаты освоения программы:</w:t>
      </w:r>
    </w:p>
    <w:p w:rsidR="00C277F1" w:rsidRPr="00B9382A" w:rsidRDefault="00C277F1" w:rsidP="00B9382A">
      <w:pPr>
        <w:pStyle w:val="60"/>
        <w:shd w:val="clear" w:color="auto" w:fill="auto"/>
        <w:spacing w:line="240" w:lineRule="auto"/>
        <w:ind w:firstLine="708"/>
        <w:jc w:val="both"/>
        <w:rPr>
          <w:b/>
          <w:i/>
          <w:sz w:val="24"/>
          <w:szCs w:val="24"/>
        </w:rPr>
      </w:pPr>
      <w:r w:rsidRPr="00B9382A">
        <w:rPr>
          <w:b/>
          <w:i/>
          <w:sz w:val="24"/>
          <w:szCs w:val="24"/>
        </w:rPr>
        <w:t>Учащиеся научатся:</w:t>
      </w:r>
    </w:p>
    <w:p w:rsidR="00E6682B" w:rsidRPr="00C277F1" w:rsidRDefault="00E6682B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сложные задачи на движение;</w:t>
      </w:r>
    </w:p>
    <w:p w:rsidR="00E6682B" w:rsidRPr="00C277F1" w:rsidRDefault="00E6682B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логические задачи;</w:t>
      </w:r>
    </w:p>
    <w:p w:rsidR="00E6682B" w:rsidRPr="00B9382A" w:rsidRDefault="00E6682B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сложные задачи на проценты;</w:t>
      </w:r>
    </w:p>
    <w:p w:rsidR="00E6682B" w:rsidRPr="00C277F1" w:rsidRDefault="00E6682B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употреблять термины, связанные с различными видами чисел и способами их записи;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учебную и общекультурную компетентность в области использования информационно-коммуникационных технологий;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гипотезу при решении учебных задач и понимать необходимость их проверки;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осуществлять деятельность, направленную на решение задач исследовательского характера;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наиболее эффективные и рациональные способы решения задач;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C277F1" w:rsidRPr="00B9382A" w:rsidRDefault="00C277F1" w:rsidP="00B9382A">
      <w:pPr>
        <w:pStyle w:val="60"/>
        <w:shd w:val="clear" w:color="auto" w:fill="auto"/>
        <w:spacing w:line="240" w:lineRule="auto"/>
        <w:ind w:firstLine="708"/>
        <w:jc w:val="both"/>
        <w:rPr>
          <w:b/>
          <w:i/>
          <w:sz w:val="24"/>
          <w:szCs w:val="24"/>
        </w:rPr>
      </w:pPr>
      <w:r w:rsidRPr="00B9382A">
        <w:rPr>
          <w:b/>
          <w:i/>
          <w:sz w:val="24"/>
          <w:szCs w:val="24"/>
        </w:rPr>
        <w:t>Учащиеся получат возможность научиться: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математические задачи и задачи из смежных предметов, выполнять практические расчёты;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предметным указателем энциклопедий, справочников и другой литературой для нахождения информации;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пространстве разнообразные геометрические фигуры, понимать размерность пространства;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предметным указателем энциклопедий и справочников для нахождения информации;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решать задачи с помощью перебора возможных вариантов;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C277F1" w:rsidRPr="00C277F1" w:rsidRDefault="00C277F1" w:rsidP="00B9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алгоритмов.</w:t>
      </w:r>
    </w:p>
    <w:p w:rsidR="00C277F1" w:rsidRPr="00B9382A" w:rsidRDefault="002E67EF" w:rsidP="00B9382A">
      <w:pPr>
        <w:pStyle w:val="60"/>
        <w:shd w:val="clear" w:color="auto" w:fill="auto"/>
        <w:spacing w:line="240" w:lineRule="auto"/>
        <w:ind w:firstLine="708"/>
        <w:rPr>
          <w:b/>
          <w:sz w:val="24"/>
          <w:szCs w:val="24"/>
        </w:rPr>
      </w:pPr>
      <w:r w:rsidRPr="00B9382A">
        <w:rPr>
          <w:b/>
          <w:sz w:val="24"/>
          <w:szCs w:val="24"/>
        </w:rPr>
        <w:t>3. Учебный план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61"/>
        <w:gridCol w:w="1713"/>
        <w:gridCol w:w="2185"/>
        <w:gridCol w:w="2511"/>
        <w:gridCol w:w="2215"/>
      </w:tblGrid>
      <w:tr w:rsidR="002E67EF" w:rsidRPr="00B9382A" w:rsidTr="00EB3266">
        <w:trPr>
          <w:jc w:val="center"/>
        </w:trPr>
        <w:tc>
          <w:tcPr>
            <w:tcW w:w="1461" w:type="dxa"/>
          </w:tcPr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85" w:type="dxa"/>
          </w:tcPr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11" w:type="dxa"/>
          </w:tcPr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Количество часов за год</w:t>
            </w:r>
          </w:p>
        </w:tc>
        <w:tc>
          <w:tcPr>
            <w:tcW w:w="2215" w:type="dxa"/>
          </w:tcPr>
          <w:p w:rsidR="002E67EF" w:rsidRPr="00B9382A" w:rsidRDefault="002E67EF" w:rsidP="00B9382A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2A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и</w:t>
            </w:r>
          </w:p>
          <w:p w:rsidR="002E67EF" w:rsidRPr="00B9382A" w:rsidRDefault="002E67EF" w:rsidP="00B9382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E67EF" w:rsidRPr="00B9382A" w:rsidTr="00EB3266">
        <w:trPr>
          <w:jc w:val="center"/>
        </w:trPr>
        <w:tc>
          <w:tcPr>
            <w:tcW w:w="1461" w:type="dxa"/>
          </w:tcPr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E67EF" w:rsidRPr="00B9382A" w:rsidRDefault="00836712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E67EF" w:rsidRPr="00B9382A" w:rsidRDefault="0089314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85" w:type="dxa"/>
          </w:tcPr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E67EF" w:rsidRPr="00B9382A" w:rsidRDefault="0089314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15" w:type="dxa"/>
          </w:tcPr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 xml:space="preserve">Тестирование, </w:t>
            </w:r>
            <w:r w:rsidR="00836712" w:rsidRPr="00B9382A">
              <w:rPr>
                <w:sz w:val="24"/>
                <w:szCs w:val="24"/>
              </w:rPr>
              <w:t>практическая работа</w:t>
            </w:r>
          </w:p>
          <w:p w:rsidR="002E67EF" w:rsidRPr="00B9382A" w:rsidRDefault="002E67EF" w:rsidP="00B9382A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82AAE" w:rsidRPr="00B9382A" w:rsidTr="00EB3266">
        <w:trPr>
          <w:jc w:val="center"/>
        </w:trPr>
        <w:tc>
          <w:tcPr>
            <w:tcW w:w="1461" w:type="dxa"/>
          </w:tcPr>
          <w:p w:rsidR="00582AAE" w:rsidRPr="00B9382A" w:rsidRDefault="00582AAE" w:rsidP="00582AAE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582AAE" w:rsidRPr="00B9382A" w:rsidRDefault="00582AAE" w:rsidP="00582AAE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582AAE" w:rsidRPr="00B9382A" w:rsidRDefault="00582AAE" w:rsidP="00582AAE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582AAE" w:rsidRPr="00B9382A" w:rsidRDefault="0089314F" w:rsidP="00582AAE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85" w:type="dxa"/>
          </w:tcPr>
          <w:p w:rsidR="00582AAE" w:rsidRPr="00B9382A" w:rsidRDefault="00582AAE" w:rsidP="00582AAE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582AAE" w:rsidRPr="00B9382A" w:rsidRDefault="00582AAE" w:rsidP="00582AAE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82AAE" w:rsidRPr="00B9382A" w:rsidRDefault="00582AAE" w:rsidP="00582AAE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582AAE" w:rsidRPr="00B9382A" w:rsidRDefault="0089314F" w:rsidP="00582AAE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15" w:type="dxa"/>
          </w:tcPr>
          <w:p w:rsidR="00582AAE" w:rsidRPr="00B9382A" w:rsidRDefault="00582AAE" w:rsidP="00582AAE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Тестирование, практическая работа</w:t>
            </w:r>
          </w:p>
          <w:p w:rsidR="00582AAE" w:rsidRPr="00B9382A" w:rsidRDefault="00582AAE" w:rsidP="00582AAE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E67EF" w:rsidRPr="00B9382A" w:rsidRDefault="002E67EF" w:rsidP="00B9382A">
      <w:pPr>
        <w:pStyle w:val="60"/>
        <w:shd w:val="clear" w:color="auto" w:fill="auto"/>
        <w:spacing w:line="240" w:lineRule="auto"/>
        <w:ind w:firstLine="708"/>
        <w:rPr>
          <w:b/>
          <w:sz w:val="24"/>
          <w:szCs w:val="24"/>
        </w:rPr>
      </w:pPr>
    </w:p>
    <w:p w:rsidR="0054065B" w:rsidRPr="00B9382A" w:rsidRDefault="00542506" w:rsidP="00B9382A">
      <w:pPr>
        <w:spacing w:after="0" w:line="240" w:lineRule="auto"/>
        <w:ind w:left="3545" w:right="857" w:hanging="2492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9382A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4.</w:t>
      </w:r>
      <w:r w:rsidR="00466791" w:rsidRPr="00B9382A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206325" w:rsidRPr="00B9382A">
        <w:rPr>
          <w:rFonts w:ascii="Times New Roman" w:hAnsi="Times New Roman" w:cs="Times New Roman"/>
          <w:b/>
          <w:color w:val="111111"/>
          <w:sz w:val="24"/>
          <w:szCs w:val="24"/>
        </w:rPr>
        <w:t>Тематический</w:t>
      </w:r>
      <w:r w:rsidR="00067269" w:rsidRPr="00B9382A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план </w:t>
      </w:r>
      <w:r w:rsidR="0089314F">
        <w:rPr>
          <w:rFonts w:ascii="Times New Roman" w:hAnsi="Times New Roman" w:cs="Times New Roman"/>
          <w:b/>
          <w:color w:val="111111"/>
          <w:sz w:val="24"/>
          <w:szCs w:val="24"/>
        </w:rPr>
        <w:t>8 класс</w:t>
      </w:r>
    </w:p>
    <w:tbl>
      <w:tblPr>
        <w:tblStyle w:val="TableNormal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61"/>
        <w:gridCol w:w="850"/>
        <w:gridCol w:w="5954"/>
        <w:gridCol w:w="1134"/>
        <w:gridCol w:w="1134"/>
        <w:gridCol w:w="1417"/>
        <w:gridCol w:w="3119"/>
      </w:tblGrid>
      <w:tr w:rsidR="0041043C" w:rsidRPr="008D142B" w:rsidTr="00EB3266">
        <w:trPr>
          <w:trHeight w:val="273"/>
          <w:jc w:val="center"/>
        </w:trPr>
        <w:tc>
          <w:tcPr>
            <w:tcW w:w="699" w:type="dxa"/>
            <w:vMerge w:val="restart"/>
          </w:tcPr>
          <w:p w:rsidR="0041043C" w:rsidRPr="008D142B" w:rsidRDefault="0041043C" w:rsidP="00B9382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41043C" w:rsidRPr="008D142B" w:rsidRDefault="0041043C" w:rsidP="00B9382A">
            <w:pPr>
              <w:pStyle w:val="TableParagraph"/>
              <w:ind w:left="5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w w:val="99"/>
                <w:sz w:val="20"/>
                <w:szCs w:val="20"/>
                <w:lang w:val="ru-RU"/>
              </w:rPr>
              <w:t>№</w:t>
            </w:r>
          </w:p>
        </w:tc>
        <w:tc>
          <w:tcPr>
            <w:tcW w:w="1711" w:type="dxa"/>
            <w:gridSpan w:val="2"/>
          </w:tcPr>
          <w:p w:rsidR="0041043C" w:rsidRPr="008D142B" w:rsidRDefault="0041043C" w:rsidP="00B9382A">
            <w:pPr>
              <w:pStyle w:val="TableParagraph"/>
              <w:ind w:left="395" w:right="390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954" w:type="dxa"/>
            <w:vMerge w:val="restart"/>
          </w:tcPr>
          <w:p w:rsidR="0041043C" w:rsidRPr="008D142B" w:rsidRDefault="0041043C" w:rsidP="00B9382A">
            <w:pPr>
              <w:pStyle w:val="TableParagraph"/>
              <w:ind w:left="395" w:right="390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41043C" w:rsidRPr="008D142B" w:rsidRDefault="0041043C" w:rsidP="00B9382A">
            <w:pPr>
              <w:pStyle w:val="TableParagraph"/>
              <w:ind w:left="1077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41043C" w:rsidRPr="008D142B" w:rsidRDefault="0041043C" w:rsidP="00B9382A">
            <w:pPr>
              <w:pStyle w:val="TableParagraph"/>
              <w:ind w:left="492" w:right="485" w:firstLine="7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 xml:space="preserve">Формы </w:t>
            </w:r>
            <w:r w:rsidRPr="008D142B">
              <w:rPr>
                <w:spacing w:val="-1"/>
                <w:sz w:val="20"/>
                <w:szCs w:val="20"/>
                <w:lang w:val="ru-RU"/>
              </w:rPr>
              <w:t xml:space="preserve">организации </w:t>
            </w:r>
            <w:r w:rsidRPr="008D142B">
              <w:rPr>
                <w:sz w:val="20"/>
                <w:szCs w:val="20"/>
                <w:lang w:val="ru-RU"/>
              </w:rPr>
              <w:t>занятий</w:t>
            </w:r>
          </w:p>
        </w:tc>
      </w:tr>
      <w:tr w:rsidR="0041043C" w:rsidRPr="008D142B" w:rsidTr="00EB3266">
        <w:trPr>
          <w:trHeight w:val="741"/>
          <w:jc w:val="center"/>
        </w:trPr>
        <w:tc>
          <w:tcPr>
            <w:tcW w:w="699" w:type="dxa"/>
            <w:vMerge/>
          </w:tcPr>
          <w:p w:rsidR="0041043C" w:rsidRPr="008D142B" w:rsidRDefault="0041043C" w:rsidP="00B93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</w:tcPr>
          <w:p w:rsidR="0041043C" w:rsidRPr="008D142B" w:rsidRDefault="0041043C" w:rsidP="00410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850" w:type="dxa"/>
          </w:tcPr>
          <w:p w:rsidR="0041043C" w:rsidRPr="008D142B" w:rsidRDefault="0041043C" w:rsidP="0041043C">
            <w:pPr>
              <w:ind w:left="-279" w:firstLine="27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5954" w:type="dxa"/>
            <w:vMerge/>
          </w:tcPr>
          <w:p w:rsidR="0041043C" w:rsidRPr="008D142B" w:rsidRDefault="0041043C" w:rsidP="00B93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41043C" w:rsidRPr="008D142B" w:rsidRDefault="0041043C" w:rsidP="00B9382A">
            <w:pPr>
              <w:pStyle w:val="TableParagraph"/>
              <w:ind w:left="340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41043C" w:rsidRPr="008D142B" w:rsidRDefault="0041043C" w:rsidP="00B9382A">
            <w:pPr>
              <w:pStyle w:val="TableParagraph"/>
              <w:ind w:left="284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417" w:type="dxa"/>
          </w:tcPr>
          <w:p w:rsidR="0041043C" w:rsidRPr="008D142B" w:rsidRDefault="0041043C" w:rsidP="00B9382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41043C" w:rsidRPr="008D142B" w:rsidRDefault="0041043C" w:rsidP="00B9382A">
            <w:pPr>
              <w:pStyle w:val="TableParagraph"/>
              <w:ind w:left="257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3119" w:type="dxa"/>
            <w:vMerge/>
          </w:tcPr>
          <w:p w:rsidR="0041043C" w:rsidRPr="008D142B" w:rsidRDefault="0041043C" w:rsidP="00B93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1043C" w:rsidRPr="008D142B" w:rsidTr="00EB3266">
        <w:trPr>
          <w:trHeight w:val="321"/>
          <w:jc w:val="center"/>
        </w:trPr>
        <w:tc>
          <w:tcPr>
            <w:tcW w:w="699" w:type="dxa"/>
          </w:tcPr>
          <w:p w:rsidR="0041043C" w:rsidRPr="008D142B" w:rsidRDefault="0041043C" w:rsidP="00B9382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41043C" w:rsidRPr="008D142B" w:rsidRDefault="0041043C" w:rsidP="00B9382A">
            <w:pPr>
              <w:pStyle w:val="a9"/>
              <w:ind w:left="991" w:hanging="85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043C" w:rsidRPr="008D142B" w:rsidRDefault="0041043C" w:rsidP="00B9382A">
            <w:pPr>
              <w:pStyle w:val="a9"/>
              <w:ind w:left="991" w:hanging="851"/>
              <w:rPr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41043C" w:rsidRPr="008D142B" w:rsidRDefault="0041043C" w:rsidP="00B9382A">
            <w:pPr>
              <w:pStyle w:val="a9"/>
              <w:ind w:left="991" w:hanging="851"/>
              <w:rPr>
                <w:b/>
                <w:sz w:val="20"/>
                <w:szCs w:val="20"/>
                <w:lang w:val="ru-RU"/>
              </w:rPr>
            </w:pPr>
            <w:r w:rsidRPr="008D142B">
              <w:rPr>
                <w:b/>
                <w:sz w:val="20"/>
                <w:szCs w:val="20"/>
                <w:lang w:val="ru-RU"/>
              </w:rPr>
              <w:t>Тема 1. Использование графиков при решении физических задач.</w:t>
            </w:r>
            <w:r w:rsidR="0089314F" w:rsidRPr="008D142B">
              <w:rPr>
                <w:b/>
                <w:sz w:val="20"/>
                <w:szCs w:val="20"/>
                <w:lang w:val="ru-RU"/>
              </w:rPr>
              <w:t xml:space="preserve"> 10</w:t>
            </w:r>
            <w:r w:rsidR="000C48CE" w:rsidRPr="008D142B">
              <w:rPr>
                <w:b/>
                <w:sz w:val="20"/>
                <w:szCs w:val="20"/>
                <w:lang w:val="ru-RU"/>
              </w:rPr>
              <w:t xml:space="preserve"> ч.</w:t>
            </w:r>
          </w:p>
        </w:tc>
      </w:tr>
      <w:tr w:rsidR="0041043C" w:rsidRPr="008D142B" w:rsidTr="00EB3266">
        <w:trPr>
          <w:trHeight w:val="419"/>
          <w:jc w:val="center"/>
        </w:trPr>
        <w:tc>
          <w:tcPr>
            <w:tcW w:w="699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61" w:type="dxa"/>
          </w:tcPr>
          <w:p w:rsidR="0041043C" w:rsidRPr="008D142B" w:rsidRDefault="0041043C" w:rsidP="00B9382A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1043C" w:rsidRPr="008D142B" w:rsidRDefault="0041043C" w:rsidP="00B9382A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41043C" w:rsidRPr="008D142B" w:rsidRDefault="0041043C" w:rsidP="00B9382A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 xml:space="preserve">Вводное занятие. 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Лекция</w:t>
            </w:r>
          </w:p>
        </w:tc>
      </w:tr>
      <w:tr w:rsidR="0041043C" w:rsidRPr="008D142B" w:rsidTr="00EB3266">
        <w:trPr>
          <w:trHeight w:val="410"/>
          <w:jc w:val="center"/>
        </w:trPr>
        <w:tc>
          <w:tcPr>
            <w:tcW w:w="699" w:type="dxa"/>
          </w:tcPr>
          <w:p w:rsidR="0041043C" w:rsidRPr="008D142B" w:rsidRDefault="0041043C" w:rsidP="00B9382A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61" w:type="dxa"/>
          </w:tcPr>
          <w:p w:rsidR="0041043C" w:rsidRPr="008D142B" w:rsidRDefault="0041043C" w:rsidP="00B9382A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1043C" w:rsidRPr="008D142B" w:rsidRDefault="0041043C" w:rsidP="00B9382A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41043C" w:rsidRPr="008D142B" w:rsidRDefault="0041043C" w:rsidP="00B9382A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Графический способ описания физического процесса. Виды графиков. Функция и аргумент в физике.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41043C" w:rsidRPr="008D142B" w:rsidRDefault="0041043C" w:rsidP="00B9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41043C" w:rsidRPr="008D142B" w:rsidTr="00EB3266">
        <w:trPr>
          <w:trHeight w:val="414"/>
          <w:jc w:val="center"/>
        </w:trPr>
        <w:tc>
          <w:tcPr>
            <w:tcW w:w="699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61" w:type="dxa"/>
          </w:tcPr>
          <w:p w:rsidR="0041043C" w:rsidRPr="008D142B" w:rsidRDefault="0041043C" w:rsidP="00B9382A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1043C" w:rsidRPr="008D142B" w:rsidRDefault="0041043C" w:rsidP="00B9382A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41043C" w:rsidRPr="008D142B" w:rsidRDefault="0041043C" w:rsidP="00B9382A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Приемы использования графического метода в физике. Решение задач графическим способом.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41043C" w:rsidRPr="008D142B" w:rsidRDefault="0041043C" w:rsidP="00B93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89314F" w:rsidRPr="008D142B" w:rsidTr="00EB3266">
        <w:trPr>
          <w:trHeight w:val="414"/>
          <w:jc w:val="center"/>
        </w:trPr>
        <w:tc>
          <w:tcPr>
            <w:tcW w:w="699" w:type="dxa"/>
          </w:tcPr>
          <w:p w:rsidR="0089314F" w:rsidRPr="008D142B" w:rsidRDefault="0089314F" w:rsidP="0089314F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61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Приемы использования графического метода в физике. Решение задач графическим способом.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9314F" w:rsidRPr="008D142B" w:rsidRDefault="0089314F" w:rsidP="0089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89314F" w:rsidRPr="008D142B" w:rsidTr="00EB3266">
        <w:trPr>
          <w:trHeight w:val="414"/>
          <w:jc w:val="center"/>
        </w:trPr>
        <w:tc>
          <w:tcPr>
            <w:tcW w:w="699" w:type="dxa"/>
          </w:tcPr>
          <w:p w:rsidR="0089314F" w:rsidRPr="008D142B" w:rsidRDefault="0089314F" w:rsidP="0089314F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61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Приемы использования графического метода в физике. Решение задач графическим способом.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89314F" w:rsidRPr="008D142B" w:rsidRDefault="0089314F" w:rsidP="0089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Лекция</w:t>
            </w:r>
          </w:p>
        </w:tc>
      </w:tr>
      <w:tr w:rsidR="0089314F" w:rsidRPr="008D142B" w:rsidTr="00EB3266">
        <w:trPr>
          <w:trHeight w:val="414"/>
          <w:jc w:val="center"/>
        </w:trPr>
        <w:tc>
          <w:tcPr>
            <w:tcW w:w="699" w:type="dxa"/>
          </w:tcPr>
          <w:p w:rsidR="0089314F" w:rsidRPr="008D142B" w:rsidRDefault="0089314F" w:rsidP="0089314F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61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9314F" w:rsidRPr="00DF71E7" w:rsidRDefault="0089314F" w:rsidP="008931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задач по готовым графикам.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9314F" w:rsidRPr="008D142B" w:rsidRDefault="0089314F" w:rsidP="00893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Кейс 1</w:t>
            </w:r>
          </w:p>
        </w:tc>
      </w:tr>
      <w:tr w:rsidR="0089314F" w:rsidRPr="008D142B" w:rsidTr="00EB3266">
        <w:trPr>
          <w:trHeight w:val="414"/>
          <w:jc w:val="center"/>
        </w:trPr>
        <w:tc>
          <w:tcPr>
            <w:tcW w:w="699" w:type="dxa"/>
          </w:tcPr>
          <w:p w:rsidR="0089314F" w:rsidRPr="008D142B" w:rsidRDefault="0089314F" w:rsidP="0089314F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61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9314F" w:rsidRPr="00DF71E7" w:rsidRDefault="0089314F" w:rsidP="008931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задач по готовым графикам.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9314F" w:rsidRPr="008D142B" w:rsidRDefault="0089314F" w:rsidP="00893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Кейс 2</w:t>
            </w:r>
          </w:p>
        </w:tc>
      </w:tr>
      <w:tr w:rsidR="0089314F" w:rsidRPr="008D142B" w:rsidTr="00EB3266">
        <w:trPr>
          <w:trHeight w:val="414"/>
          <w:jc w:val="center"/>
        </w:trPr>
        <w:tc>
          <w:tcPr>
            <w:tcW w:w="699" w:type="dxa"/>
          </w:tcPr>
          <w:p w:rsidR="0089314F" w:rsidRPr="008D142B" w:rsidRDefault="0089314F" w:rsidP="0089314F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61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  <w:r w:rsidRPr="008D142B">
              <w:rPr>
                <w:sz w:val="20"/>
                <w:szCs w:val="20"/>
              </w:rPr>
              <w:t>Построение диаграмм в Exel.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9314F" w:rsidRPr="008D142B" w:rsidRDefault="0089314F" w:rsidP="0089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Кейс 3</w:t>
            </w:r>
          </w:p>
        </w:tc>
      </w:tr>
      <w:tr w:rsidR="0089314F" w:rsidRPr="008D142B" w:rsidTr="00EB3266">
        <w:trPr>
          <w:trHeight w:val="414"/>
          <w:jc w:val="center"/>
        </w:trPr>
        <w:tc>
          <w:tcPr>
            <w:tcW w:w="699" w:type="dxa"/>
          </w:tcPr>
          <w:p w:rsidR="0089314F" w:rsidRPr="008D142B" w:rsidRDefault="0089314F" w:rsidP="0089314F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61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</w:rPr>
              <w:t>Построение графиков в Exel.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9314F" w:rsidRPr="008D142B" w:rsidRDefault="0089314F" w:rsidP="0089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Кейс 4</w:t>
            </w:r>
          </w:p>
        </w:tc>
      </w:tr>
      <w:tr w:rsidR="0089314F" w:rsidRPr="008D142B" w:rsidTr="00EB3266">
        <w:trPr>
          <w:trHeight w:val="414"/>
          <w:jc w:val="center"/>
        </w:trPr>
        <w:tc>
          <w:tcPr>
            <w:tcW w:w="699" w:type="dxa"/>
          </w:tcPr>
          <w:p w:rsidR="0089314F" w:rsidRPr="008D142B" w:rsidRDefault="0089314F" w:rsidP="0089314F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61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9314F" w:rsidRPr="008D142B" w:rsidRDefault="0089314F" w:rsidP="0089314F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</w:rPr>
              <w:t>Построение диаграмм в Exel.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9314F" w:rsidRPr="008D142B" w:rsidRDefault="0089314F" w:rsidP="008931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9314F" w:rsidRPr="008D142B" w:rsidRDefault="0089314F" w:rsidP="0089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Кейс 4</w:t>
            </w:r>
          </w:p>
        </w:tc>
      </w:tr>
      <w:tr w:rsidR="0041043C" w:rsidRPr="008D142B" w:rsidTr="00EB3266">
        <w:trPr>
          <w:trHeight w:val="273"/>
          <w:jc w:val="center"/>
        </w:trPr>
        <w:tc>
          <w:tcPr>
            <w:tcW w:w="699" w:type="dxa"/>
          </w:tcPr>
          <w:p w:rsidR="0041043C" w:rsidRPr="008D142B" w:rsidRDefault="0041043C" w:rsidP="00B9382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41043C" w:rsidRPr="008D142B" w:rsidRDefault="0041043C" w:rsidP="00B9382A">
            <w:pPr>
              <w:pStyle w:val="TableParagraph"/>
              <w:ind w:left="6" w:right="1852" w:firstLine="13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1043C" w:rsidRPr="008D142B" w:rsidRDefault="0041043C" w:rsidP="00B9382A">
            <w:pPr>
              <w:pStyle w:val="TableParagraph"/>
              <w:ind w:left="6" w:right="1852" w:firstLine="13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8" w:type="dxa"/>
            <w:gridSpan w:val="5"/>
          </w:tcPr>
          <w:p w:rsidR="0041043C" w:rsidRPr="008D142B" w:rsidRDefault="0041043C" w:rsidP="00B9382A">
            <w:pPr>
              <w:pStyle w:val="TableParagraph"/>
              <w:ind w:left="6" w:right="1852" w:firstLine="134"/>
              <w:rPr>
                <w:b/>
                <w:sz w:val="20"/>
                <w:szCs w:val="20"/>
                <w:lang w:val="ru-RU"/>
              </w:rPr>
            </w:pPr>
            <w:r w:rsidRPr="008D142B">
              <w:rPr>
                <w:b/>
                <w:sz w:val="20"/>
                <w:szCs w:val="20"/>
                <w:lang w:val="ru-RU"/>
              </w:rPr>
              <w:t>Тема 2. Использование табличных данных при решении физических задач</w:t>
            </w:r>
            <w:r w:rsidR="005B08BC" w:rsidRPr="008D142B">
              <w:rPr>
                <w:b/>
                <w:sz w:val="20"/>
                <w:szCs w:val="20"/>
                <w:lang w:val="ru-RU"/>
              </w:rPr>
              <w:t xml:space="preserve"> 10</w:t>
            </w:r>
            <w:r w:rsidR="000C48CE" w:rsidRPr="008D142B">
              <w:rPr>
                <w:b/>
                <w:sz w:val="20"/>
                <w:szCs w:val="20"/>
                <w:lang w:val="ru-RU"/>
              </w:rPr>
              <w:t xml:space="preserve"> ч.</w:t>
            </w:r>
          </w:p>
        </w:tc>
      </w:tr>
      <w:tr w:rsidR="0041043C" w:rsidRPr="008D142B" w:rsidTr="00EB3266">
        <w:trPr>
          <w:trHeight w:val="414"/>
          <w:jc w:val="center"/>
        </w:trPr>
        <w:tc>
          <w:tcPr>
            <w:tcW w:w="699" w:type="dxa"/>
          </w:tcPr>
          <w:p w:rsidR="0041043C" w:rsidRPr="008D142B" w:rsidRDefault="005B08BC" w:rsidP="00B9382A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61" w:type="dxa"/>
          </w:tcPr>
          <w:p w:rsidR="0041043C" w:rsidRPr="008D142B" w:rsidRDefault="0041043C" w:rsidP="00B9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43C" w:rsidRPr="008D142B" w:rsidRDefault="0041043C" w:rsidP="00B9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043C" w:rsidRPr="008D142B" w:rsidRDefault="0041043C" w:rsidP="00B93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Составление таблиц по тексту задачи.  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Лекция</w:t>
            </w:r>
          </w:p>
        </w:tc>
      </w:tr>
      <w:tr w:rsidR="0041043C" w:rsidRPr="008D142B" w:rsidTr="00EB3266">
        <w:trPr>
          <w:trHeight w:val="419"/>
          <w:jc w:val="center"/>
        </w:trPr>
        <w:tc>
          <w:tcPr>
            <w:tcW w:w="699" w:type="dxa"/>
          </w:tcPr>
          <w:p w:rsidR="0041043C" w:rsidRPr="008D142B" w:rsidRDefault="005B08BC" w:rsidP="00B9382A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861" w:type="dxa"/>
          </w:tcPr>
          <w:p w:rsidR="0041043C" w:rsidRPr="008D142B" w:rsidRDefault="0041043C" w:rsidP="00B9382A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1043C" w:rsidRPr="008D142B" w:rsidRDefault="0041043C" w:rsidP="00B9382A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41043C" w:rsidRPr="008D142B" w:rsidRDefault="0041043C" w:rsidP="00B9382A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 xml:space="preserve">Составление таблиц по тексту задачи.  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5B08BC" w:rsidRPr="008D142B" w:rsidTr="00EB3266">
        <w:trPr>
          <w:trHeight w:val="412"/>
          <w:jc w:val="center"/>
        </w:trPr>
        <w:tc>
          <w:tcPr>
            <w:tcW w:w="699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61" w:type="dxa"/>
          </w:tcPr>
          <w:p w:rsidR="005B08BC" w:rsidRPr="008D142B" w:rsidRDefault="005B08BC" w:rsidP="005B08BC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B08BC" w:rsidRPr="008D142B" w:rsidRDefault="005B08BC" w:rsidP="005B08BC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5B08BC" w:rsidRPr="00DF71E7" w:rsidRDefault="005B08BC" w:rsidP="005B08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Составление таблиц по тексту задачи.  </w:t>
            </w:r>
          </w:p>
        </w:tc>
        <w:tc>
          <w:tcPr>
            <w:tcW w:w="1134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5B08BC" w:rsidRPr="008D142B" w:rsidTr="00EB3266">
        <w:trPr>
          <w:trHeight w:val="412"/>
          <w:jc w:val="center"/>
        </w:trPr>
        <w:tc>
          <w:tcPr>
            <w:tcW w:w="699" w:type="dxa"/>
          </w:tcPr>
          <w:p w:rsidR="005B08BC" w:rsidRPr="008D142B" w:rsidRDefault="005B08BC" w:rsidP="005B08BC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861" w:type="dxa"/>
          </w:tcPr>
          <w:p w:rsidR="005B08BC" w:rsidRPr="008D142B" w:rsidRDefault="005B08BC" w:rsidP="005B08BC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B08BC" w:rsidRPr="008D142B" w:rsidRDefault="005B08BC" w:rsidP="005B08BC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5B08BC" w:rsidRPr="00DF71E7" w:rsidRDefault="005B08BC" w:rsidP="005B08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Составление таблиц по тексту задачи.  </w:t>
            </w:r>
          </w:p>
        </w:tc>
        <w:tc>
          <w:tcPr>
            <w:tcW w:w="1134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41043C" w:rsidRPr="008D142B" w:rsidTr="00EB3266">
        <w:trPr>
          <w:trHeight w:val="412"/>
          <w:jc w:val="center"/>
        </w:trPr>
        <w:tc>
          <w:tcPr>
            <w:tcW w:w="699" w:type="dxa"/>
          </w:tcPr>
          <w:p w:rsidR="0041043C" w:rsidRPr="008D142B" w:rsidRDefault="005B08BC" w:rsidP="00B9382A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861" w:type="dxa"/>
          </w:tcPr>
          <w:p w:rsidR="0041043C" w:rsidRPr="008D142B" w:rsidRDefault="0041043C" w:rsidP="00B9382A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1043C" w:rsidRPr="008D142B" w:rsidRDefault="0041043C" w:rsidP="00B9382A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41043C" w:rsidRPr="008D142B" w:rsidRDefault="005B08BC" w:rsidP="00B9382A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Решение задач в табличной форме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Лекция</w:t>
            </w:r>
          </w:p>
        </w:tc>
      </w:tr>
      <w:tr w:rsidR="005B08BC" w:rsidRPr="008D142B" w:rsidTr="00EB3266">
        <w:trPr>
          <w:trHeight w:val="412"/>
          <w:jc w:val="center"/>
        </w:trPr>
        <w:tc>
          <w:tcPr>
            <w:tcW w:w="699" w:type="dxa"/>
          </w:tcPr>
          <w:p w:rsidR="005B08BC" w:rsidRPr="008D142B" w:rsidRDefault="005B08BC" w:rsidP="005B08BC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61" w:type="dxa"/>
          </w:tcPr>
          <w:p w:rsidR="005B08BC" w:rsidRPr="008D142B" w:rsidRDefault="005B08BC" w:rsidP="005B08BC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B08BC" w:rsidRPr="008D142B" w:rsidRDefault="005B08BC" w:rsidP="005B08BC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5B08BC" w:rsidRPr="008D142B" w:rsidRDefault="005B08BC" w:rsidP="005B08BC">
            <w:pPr>
              <w:pStyle w:val="TableParagraph"/>
              <w:ind w:left="9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Решение задач в табличной форме</w:t>
            </w:r>
          </w:p>
        </w:tc>
        <w:tc>
          <w:tcPr>
            <w:tcW w:w="1134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5B08BC" w:rsidRPr="008D142B" w:rsidTr="00EB3266">
        <w:trPr>
          <w:trHeight w:val="412"/>
          <w:jc w:val="center"/>
        </w:trPr>
        <w:tc>
          <w:tcPr>
            <w:tcW w:w="699" w:type="dxa"/>
          </w:tcPr>
          <w:p w:rsidR="005B08BC" w:rsidRPr="008D142B" w:rsidRDefault="008D142B" w:rsidP="005B08BC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861" w:type="dxa"/>
          </w:tcPr>
          <w:p w:rsidR="005B08BC" w:rsidRPr="008D142B" w:rsidRDefault="005B08BC" w:rsidP="005B08BC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B08BC" w:rsidRPr="008D142B" w:rsidRDefault="005B08BC" w:rsidP="005B08BC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5B08BC" w:rsidRPr="008D142B" w:rsidRDefault="005B08BC" w:rsidP="005B08BC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Решение задач в табличной форме</w:t>
            </w:r>
          </w:p>
        </w:tc>
        <w:tc>
          <w:tcPr>
            <w:tcW w:w="1134" w:type="dxa"/>
          </w:tcPr>
          <w:p w:rsidR="005B08BC" w:rsidRPr="008D142B" w:rsidRDefault="00271BC0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B08BC" w:rsidRPr="008D142B" w:rsidRDefault="00271BC0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5B08BC" w:rsidRPr="008D142B" w:rsidRDefault="00271BC0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271BC0" w:rsidRPr="008D142B" w:rsidTr="00EB3266">
        <w:trPr>
          <w:trHeight w:val="412"/>
          <w:jc w:val="center"/>
        </w:trPr>
        <w:tc>
          <w:tcPr>
            <w:tcW w:w="699" w:type="dxa"/>
          </w:tcPr>
          <w:p w:rsidR="00271BC0" w:rsidRPr="008D142B" w:rsidRDefault="008D142B" w:rsidP="00271BC0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861" w:type="dxa"/>
          </w:tcPr>
          <w:p w:rsidR="00271BC0" w:rsidRPr="008D142B" w:rsidRDefault="00271BC0" w:rsidP="00271BC0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271BC0" w:rsidRPr="008D142B" w:rsidRDefault="00271BC0" w:rsidP="00271BC0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271BC0" w:rsidRPr="008D142B" w:rsidRDefault="00271BC0" w:rsidP="00271BC0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 xml:space="preserve">Приемы работы с таблицами в </w:t>
            </w:r>
            <w:r w:rsidRPr="008D142B">
              <w:rPr>
                <w:sz w:val="20"/>
                <w:szCs w:val="20"/>
              </w:rPr>
              <w:t>Exel</w:t>
            </w:r>
            <w:r w:rsidRPr="008D142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</w:tcPr>
          <w:p w:rsidR="00271BC0" w:rsidRPr="008D142B" w:rsidRDefault="00271BC0" w:rsidP="00271B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271BC0" w:rsidRPr="008D142B" w:rsidRDefault="00271BC0" w:rsidP="00271B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271BC0" w:rsidRPr="008D142B" w:rsidRDefault="00271BC0" w:rsidP="00271B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271BC0" w:rsidRPr="008D142B" w:rsidRDefault="00271BC0" w:rsidP="00271B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Лекция</w:t>
            </w:r>
          </w:p>
        </w:tc>
      </w:tr>
      <w:tr w:rsidR="00271BC0" w:rsidRPr="008D142B" w:rsidTr="00EB3266">
        <w:trPr>
          <w:trHeight w:val="412"/>
          <w:jc w:val="center"/>
        </w:trPr>
        <w:tc>
          <w:tcPr>
            <w:tcW w:w="699" w:type="dxa"/>
          </w:tcPr>
          <w:p w:rsidR="00271BC0" w:rsidRPr="008D142B" w:rsidRDefault="008D142B" w:rsidP="00271BC0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861" w:type="dxa"/>
          </w:tcPr>
          <w:p w:rsidR="00271BC0" w:rsidRPr="008D142B" w:rsidRDefault="00271BC0" w:rsidP="00271BC0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271BC0" w:rsidRPr="008D142B" w:rsidRDefault="00271BC0" w:rsidP="00271BC0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271BC0" w:rsidRPr="008D142B" w:rsidRDefault="00271BC0" w:rsidP="00271BC0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 xml:space="preserve">Приемы работы с таблицами в </w:t>
            </w:r>
            <w:r w:rsidRPr="008D142B">
              <w:rPr>
                <w:sz w:val="20"/>
                <w:szCs w:val="20"/>
              </w:rPr>
              <w:t>Exel</w:t>
            </w:r>
            <w:r w:rsidRPr="008D142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</w:tcPr>
          <w:p w:rsidR="00271BC0" w:rsidRPr="008D142B" w:rsidRDefault="00271BC0" w:rsidP="00271B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271BC0" w:rsidRPr="008D142B" w:rsidRDefault="00271BC0" w:rsidP="00271B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71BC0" w:rsidRPr="008D142B" w:rsidRDefault="00271BC0" w:rsidP="00271B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271BC0" w:rsidRPr="008D142B" w:rsidRDefault="00271BC0" w:rsidP="00271B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5B08BC" w:rsidRPr="008D142B" w:rsidTr="00EB3266">
        <w:trPr>
          <w:trHeight w:val="412"/>
          <w:jc w:val="center"/>
        </w:trPr>
        <w:tc>
          <w:tcPr>
            <w:tcW w:w="699" w:type="dxa"/>
          </w:tcPr>
          <w:p w:rsidR="005B08BC" w:rsidRPr="008D142B" w:rsidRDefault="008D142B" w:rsidP="005B08BC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61" w:type="dxa"/>
          </w:tcPr>
          <w:p w:rsidR="005B08BC" w:rsidRPr="008D142B" w:rsidRDefault="005B08BC" w:rsidP="005B08BC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B08BC" w:rsidRPr="008D142B" w:rsidRDefault="005B08BC" w:rsidP="005B08BC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5B08BC" w:rsidRPr="008D142B" w:rsidRDefault="005B08BC" w:rsidP="005B08BC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 xml:space="preserve">Приемы работы с таблицами в </w:t>
            </w:r>
            <w:r w:rsidRPr="008D142B">
              <w:rPr>
                <w:sz w:val="20"/>
                <w:szCs w:val="20"/>
              </w:rPr>
              <w:t>Exel</w:t>
            </w:r>
            <w:r w:rsidRPr="008D142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</w:tcPr>
          <w:p w:rsidR="005B08BC" w:rsidRPr="008D142B" w:rsidRDefault="00271BC0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5B08BC" w:rsidRPr="008D142B" w:rsidRDefault="005B08BC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B08BC" w:rsidRPr="008D142B" w:rsidRDefault="00271BC0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5B08BC" w:rsidRPr="008D142B" w:rsidRDefault="00271BC0" w:rsidP="005B08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41043C" w:rsidRPr="008D142B" w:rsidTr="00EB3266">
        <w:trPr>
          <w:trHeight w:val="412"/>
          <w:jc w:val="center"/>
        </w:trPr>
        <w:tc>
          <w:tcPr>
            <w:tcW w:w="699" w:type="dxa"/>
          </w:tcPr>
          <w:p w:rsidR="0041043C" w:rsidRPr="008D142B" w:rsidRDefault="0041043C" w:rsidP="00B9382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 xml:space="preserve">              </w:t>
            </w:r>
          </w:p>
        </w:tc>
        <w:tc>
          <w:tcPr>
            <w:tcW w:w="861" w:type="dxa"/>
          </w:tcPr>
          <w:p w:rsidR="0041043C" w:rsidRPr="008D142B" w:rsidRDefault="0041043C" w:rsidP="00B9382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1043C" w:rsidRPr="008D142B" w:rsidRDefault="0041043C" w:rsidP="00B9382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58" w:type="dxa"/>
            <w:gridSpan w:val="5"/>
          </w:tcPr>
          <w:p w:rsidR="0041043C" w:rsidRPr="008D142B" w:rsidRDefault="0041043C" w:rsidP="00B9382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 xml:space="preserve"> </w:t>
            </w:r>
            <w:r w:rsidRPr="008D142B">
              <w:rPr>
                <w:b/>
                <w:sz w:val="20"/>
                <w:szCs w:val="20"/>
                <w:lang w:val="ru-RU"/>
              </w:rPr>
              <w:t>Тема 3. Методы работы с физическими формулами.</w:t>
            </w:r>
            <w:r w:rsidR="000C48CE" w:rsidRPr="008D142B">
              <w:rPr>
                <w:b/>
                <w:sz w:val="20"/>
                <w:szCs w:val="20"/>
                <w:lang w:val="ru-RU"/>
              </w:rPr>
              <w:t xml:space="preserve"> 4 ч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8D142B" w:rsidRPr="008D142B" w:rsidRDefault="008D142B" w:rsidP="008D142B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Методика нахождения неизвестной величины из одной формулы.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Лекция</w:t>
            </w:r>
          </w:p>
        </w:tc>
      </w:tr>
      <w:tr w:rsidR="0041043C" w:rsidRPr="008D142B" w:rsidTr="00EB3266">
        <w:trPr>
          <w:trHeight w:val="412"/>
          <w:jc w:val="center"/>
        </w:trPr>
        <w:tc>
          <w:tcPr>
            <w:tcW w:w="699" w:type="dxa"/>
          </w:tcPr>
          <w:p w:rsidR="0041043C" w:rsidRPr="008D142B" w:rsidRDefault="008D142B" w:rsidP="00B9382A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861" w:type="dxa"/>
          </w:tcPr>
          <w:p w:rsidR="0041043C" w:rsidRPr="008D142B" w:rsidRDefault="0041043C" w:rsidP="00B9382A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1043C" w:rsidRPr="008D142B" w:rsidRDefault="0041043C" w:rsidP="00B9382A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41043C" w:rsidRPr="008D142B" w:rsidRDefault="0041043C" w:rsidP="00B9382A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Методика нахождения неизвестной величины из одной формулы.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41043C" w:rsidRPr="008D142B" w:rsidRDefault="0041043C" w:rsidP="00B9382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8D142B" w:rsidRPr="008D142B" w:rsidRDefault="008D142B" w:rsidP="008D142B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Методика нахождения неизвестной величины из одной формулы.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D142B" w:rsidRPr="008D142B" w:rsidRDefault="008D142B" w:rsidP="008D142B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Методика нахождения неизвестной величины из одной формулы.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D142B" w:rsidRPr="00DF71E7" w:rsidRDefault="008D142B" w:rsidP="008D1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методом исключения переменной (в системе 2 уравнений).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Лекция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D142B" w:rsidRPr="00DF71E7" w:rsidRDefault="008D142B" w:rsidP="008D1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методом исключения переменной (в системе 2 уравнений).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D142B" w:rsidRPr="00DF71E7" w:rsidRDefault="008D142B" w:rsidP="008D1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методом исключения переменной (в системе 2 уравнений).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методом исключения переменной (в системе 2 уравнений).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D142B" w:rsidRPr="008D142B" w:rsidRDefault="008D142B" w:rsidP="008D142B">
            <w:pPr>
              <w:pStyle w:val="TableParagraph"/>
              <w:ind w:left="6"/>
              <w:jc w:val="both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Подстановка значений в формулу и работа с числами в стандартной форме записи.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Лекция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Подстановка значений в формулу и работа с числами в стандартной форме записи.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D142B" w:rsidRPr="00DF71E7" w:rsidRDefault="008D142B" w:rsidP="008D1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Подстановка значений в формулу и работа с числами в стандартной форме записи.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D142B" w:rsidRPr="00DF71E7" w:rsidRDefault="008D142B" w:rsidP="008D1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Подстановка значений в формулу и работа с числами в стандартной форме записи.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Повторение.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D142B" w:rsidRPr="008D142B" w:rsidTr="00EB3266">
        <w:trPr>
          <w:trHeight w:val="412"/>
          <w:jc w:val="center"/>
        </w:trPr>
        <w:tc>
          <w:tcPr>
            <w:tcW w:w="699" w:type="dxa"/>
          </w:tcPr>
          <w:p w:rsidR="008D142B" w:rsidRPr="008D142B" w:rsidRDefault="008D142B" w:rsidP="008D142B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861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D142B" w:rsidRPr="008D142B" w:rsidRDefault="008D142B" w:rsidP="008D1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Итоговый тест по курсу 8 класса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</w:tcPr>
          <w:p w:rsidR="008D142B" w:rsidRPr="008D142B" w:rsidRDefault="008D142B" w:rsidP="008D14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D142B">
              <w:rPr>
                <w:sz w:val="20"/>
                <w:szCs w:val="20"/>
                <w:lang w:val="ru-RU"/>
              </w:rPr>
              <w:t>Практическая работа</w:t>
            </w:r>
          </w:p>
        </w:tc>
      </w:tr>
    </w:tbl>
    <w:p w:rsidR="00B9382A" w:rsidRDefault="00B9382A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4F" w:rsidRDefault="0089314F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FB" w:rsidRDefault="00F732FB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FB" w:rsidRDefault="00F732FB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FB" w:rsidRDefault="00F732FB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FB" w:rsidRDefault="00F732FB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89314F" w:rsidRDefault="0089314F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2A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 xml:space="preserve">Тематический план 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9 класс.</w:t>
      </w:r>
    </w:p>
    <w:tbl>
      <w:tblPr>
        <w:tblStyle w:val="TableNormal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61"/>
        <w:gridCol w:w="850"/>
        <w:gridCol w:w="5954"/>
        <w:gridCol w:w="1134"/>
        <w:gridCol w:w="1134"/>
        <w:gridCol w:w="1417"/>
        <w:gridCol w:w="3119"/>
      </w:tblGrid>
      <w:tr w:rsidR="0089314F" w:rsidRPr="00B9382A" w:rsidTr="002E0F5C">
        <w:trPr>
          <w:trHeight w:val="273"/>
          <w:jc w:val="center"/>
        </w:trPr>
        <w:tc>
          <w:tcPr>
            <w:tcW w:w="699" w:type="dxa"/>
            <w:vMerge w:val="restart"/>
          </w:tcPr>
          <w:p w:rsidR="0089314F" w:rsidRPr="00B9382A" w:rsidRDefault="0089314F" w:rsidP="005B08B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9314F" w:rsidRPr="00B9382A" w:rsidRDefault="0089314F" w:rsidP="005B08BC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w w:val="99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11" w:type="dxa"/>
            <w:gridSpan w:val="2"/>
          </w:tcPr>
          <w:p w:rsidR="0089314F" w:rsidRPr="00B9382A" w:rsidRDefault="0089314F" w:rsidP="005B08BC">
            <w:pPr>
              <w:pStyle w:val="TableParagraph"/>
              <w:ind w:left="395" w:right="3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954" w:type="dxa"/>
            <w:vMerge w:val="restart"/>
          </w:tcPr>
          <w:p w:rsidR="0089314F" w:rsidRPr="00B9382A" w:rsidRDefault="0089314F" w:rsidP="005B08BC">
            <w:pPr>
              <w:pStyle w:val="TableParagraph"/>
              <w:ind w:left="395" w:right="390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89314F" w:rsidRPr="00B9382A" w:rsidRDefault="0089314F" w:rsidP="005B08BC">
            <w:pPr>
              <w:pStyle w:val="TableParagraph"/>
              <w:ind w:left="1077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89314F" w:rsidRPr="00B9382A" w:rsidRDefault="0089314F" w:rsidP="005B08BC">
            <w:pPr>
              <w:pStyle w:val="TableParagraph"/>
              <w:ind w:left="492" w:right="485" w:firstLine="7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 xml:space="preserve">Формы </w:t>
            </w:r>
            <w:r w:rsidRPr="00B9382A">
              <w:rPr>
                <w:spacing w:val="-1"/>
                <w:sz w:val="24"/>
                <w:szCs w:val="24"/>
                <w:lang w:val="ru-RU"/>
              </w:rPr>
              <w:t xml:space="preserve">организации </w:t>
            </w:r>
            <w:r w:rsidRPr="00B9382A">
              <w:rPr>
                <w:sz w:val="24"/>
                <w:szCs w:val="24"/>
                <w:lang w:val="ru-RU"/>
              </w:rPr>
              <w:t>занятий</w:t>
            </w:r>
          </w:p>
        </w:tc>
      </w:tr>
      <w:tr w:rsidR="0089314F" w:rsidRPr="00B9382A" w:rsidTr="002E0F5C">
        <w:trPr>
          <w:trHeight w:val="741"/>
          <w:jc w:val="center"/>
        </w:trPr>
        <w:tc>
          <w:tcPr>
            <w:tcW w:w="699" w:type="dxa"/>
            <w:vMerge/>
          </w:tcPr>
          <w:p w:rsidR="0089314F" w:rsidRPr="00B9382A" w:rsidRDefault="0089314F" w:rsidP="005B08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</w:tcPr>
          <w:p w:rsidR="0089314F" w:rsidRPr="0041043C" w:rsidRDefault="0089314F" w:rsidP="005B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0" w:type="dxa"/>
          </w:tcPr>
          <w:p w:rsidR="0089314F" w:rsidRPr="0041043C" w:rsidRDefault="0089314F" w:rsidP="005B08BC">
            <w:pPr>
              <w:ind w:left="-279" w:firstLine="27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5954" w:type="dxa"/>
            <w:vMerge/>
          </w:tcPr>
          <w:p w:rsidR="0089314F" w:rsidRPr="00B9382A" w:rsidRDefault="0089314F" w:rsidP="005B08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9314F" w:rsidRPr="00B9382A" w:rsidRDefault="0089314F" w:rsidP="005B08BC">
            <w:pPr>
              <w:pStyle w:val="TableParagraph"/>
              <w:ind w:left="340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9314F" w:rsidRPr="00B9382A" w:rsidRDefault="0089314F" w:rsidP="005B08BC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417" w:type="dxa"/>
          </w:tcPr>
          <w:p w:rsidR="0089314F" w:rsidRPr="00B9382A" w:rsidRDefault="0089314F" w:rsidP="005B08B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9314F" w:rsidRPr="00B9382A" w:rsidRDefault="0089314F" w:rsidP="005B08BC">
            <w:pPr>
              <w:pStyle w:val="TableParagraph"/>
              <w:ind w:left="257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119" w:type="dxa"/>
            <w:vMerge/>
          </w:tcPr>
          <w:p w:rsidR="0089314F" w:rsidRPr="00B9382A" w:rsidRDefault="0089314F" w:rsidP="005B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2FB" w:rsidRPr="00B9382A" w:rsidTr="002E0F5C">
        <w:trPr>
          <w:trHeight w:val="321"/>
          <w:jc w:val="center"/>
        </w:trPr>
        <w:tc>
          <w:tcPr>
            <w:tcW w:w="15168" w:type="dxa"/>
            <w:gridSpan w:val="8"/>
          </w:tcPr>
          <w:p w:rsidR="00F732FB" w:rsidRPr="00B9382A" w:rsidRDefault="00F732FB" w:rsidP="0089314F">
            <w:pPr>
              <w:pStyle w:val="a9"/>
              <w:ind w:left="991" w:hanging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1.</w:t>
            </w:r>
            <w:r w:rsidRPr="00EC3E13">
              <w:rPr>
                <w:b/>
                <w:lang w:val="ru-RU"/>
              </w:rPr>
              <w:t xml:space="preserve"> Методы приближенных вычислений. Погрешности измерения. </w:t>
            </w:r>
            <w:r w:rsidRPr="00F732FB">
              <w:rPr>
                <w:b/>
                <w:lang w:val="ru-RU"/>
              </w:rPr>
              <w:t>Относительная и абсолютная погрешность</w:t>
            </w:r>
          </w:p>
        </w:tc>
      </w:tr>
      <w:tr w:rsidR="0089314F" w:rsidRPr="00B9382A" w:rsidTr="002E0F5C">
        <w:trPr>
          <w:trHeight w:val="412"/>
          <w:jc w:val="center"/>
        </w:trPr>
        <w:tc>
          <w:tcPr>
            <w:tcW w:w="699" w:type="dxa"/>
          </w:tcPr>
          <w:p w:rsidR="0089314F" w:rsidRPr="00B9382A" w:rsidRDefault="00F732FB" w:rsidP="005B08B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Правила округления. Границы значения величины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89314F" w:rsidRPr="00B9382A" w:rsidTr="002E0F5C">
        <w:trPr>
          <w:trHeight w:val="412"/>
          <w:jc w:val="center"/>
        </w:trPr>
        <w:tc>
          <w:tcPr>
            <w:tcW w:w="699" w:type="dxa"/>
          </w:tcPr>
          <w:p w:rsidR="0089314F" w:rsidRPr="00B9382A" w:rsidRDefault="00F732FB" w:rsidP="005B08B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</w:tcPr>
          <w:p w:rsidR="0089314F" w:rsidRPr="00F732FB" w:rsidRDefault="0089314F" w:rsidP="005B08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9314F" w:rsidRPr="00F732FB" w:rsidRDefault="0089314F" w:rsidP="005B08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89314F" w:rsidRPr="00B9382A" w:rsidRDefault="0089314F" w:rsidP="005B08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 записи приближённых чисел. Действия с приближенными значениями. 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89314F" w:rsidRPr="00B9382A" w:rsidTr="002E0F5C">
        <w:trPr>
          <w:trHeight w:val="412"/>
          <w:jc w:val="center"/>
        </w:trPr>
        <w:tc>
          <w:tcPr>
            <w:tcW w:w="699" w:type="dxa"/>
          </w:tcPr>
          <w:p w:rsidR="0089314F" w:rsidRPr="00B9382A" w:rsidRDefault="00F732FB" w:rsidP="005B08B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</w:rPr>
              <w:t>Абсолютная и относительная погрешность.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89314F" w:rsidRPr="00B9382A" w:rsidTr="002E0F5C">
        <w:trPr>
          <w:trHeight w:val="412"/>
          <w:jc w:val="center"/>
        </w:trPr>
        <w:tc>
          <w:tcPr>
            <w:tcW w:w="699" w:type="dxa"/>
          </w:tcPr>
          <w:p w:rsidR="0089314F" w:rsidRPr="00B9382A" w:rsidRDefault="00F732FB" w:rsidP="005B08B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61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 xml:space="preserve">Интерполяция реальных результатов измерений в </w:t>
            </w:r>
            <w:r w:rsidRPr="00B9382A">
              <w:rPr>
                <w:sz w:val="24"/>
                <w:szCs w:val="24"/>
              </w:rPr>
              <w:t>Exel</w:t>
            </w:r>
            <w:r w:rsidRPr="00B938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F732FB" w:rsidRPr="00B9382A" w:rsidTr="002E0F5C">
        <w:trPr>
          <w:trHeight w:val="412"/>
          <w:jc w:val="center"/>
        </w:trPr>
        <w:tc>
          <w:tcPr>
            <w:tcW w:w="699" w:type="dxa"/>
          </w:tcPr>
          <w:p w:rsidR="00F732FB" w:rsidRPr="00B9382A" w:rsidRDefault="00F732FB" w:rsidP="00F732FB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61" w:type="dxa"/>
          </w:tcPr>
          <w:p w:rsidR="00F732FB" w:rsidRPr="00B9382A" w:rsidRDefault="00F732FB" w:rsidP="00F732FB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732FB" w:rsidRPr="00B9382A" w:rsidRDefault="00F732FB" w:rsidP="00F732FB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F732FB" w:rsidRPr="00B9382A" w:rsidRDefault="00F732FB" w:rsidP="00F732FB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 xml:space="preserve">Интерполяция реальных результатов измерений в </w:t>
            </w:r>
            <w:r w:rsidRPr="00B9382A">
              <w:rPr>
                <w:sz w:val="24"/>
                <w:szCs w:val="24"/>
              </w:rPr>
              <w:t>Exel</w:t>
            </w:r>
            <w:r w:rsidRPr="00B938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F732FB" w:rsidRPr="00B9382A" w:rsidRDefault="00F732FB" w:rsidP="00F73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F732FB" w:rsidRPr="00B9382A" w:rsidRDefault="00F732FB" w:rsidP="00F73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732FB" w:rsidRPr="00B9382A" w:rsidRDefault="00F732FB" w:rsidP="00F73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F732FB" w:rsidRPr="00B9382A" w:rsidRDefault="00F732FB" w:rsidP="00F73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F732FB" w:rsidRPr="00B9382A" w:rsidTr="002E0F5C">
        <w:trPr>
          <w:trHeight w:val="412"/>
          <w:jc w:val="center"/>
        </w:trPr>
        <w:tc>
          <w:tcPr>
            <w:tcW w:w="15168" w:type="dxa"/>
            <w:gridSpan w:val="8"/>
          </w:tcPr>
          <w:p w:rsidR="00F732FB" w:rsidRPr="00B9382A" w:rsidRDefault="00F732FB" w:rsidP="00F732FB">
            <w:pPr>
              <w:pStyle w:val="a9"/>
              <w:ind w:left="567" w:hanging="427"/>
              <w:jc w:val="center"/>
              <w:rPr>
                <w:b/>
                <w:lang w:val="ru-RU"/>
              </w:rPr>
            </w:pPr>
            <w:r>
              <w:rPr>
                <w:b/>
              </w:rPr>
              <w:t>Тема 2</w:t>
            </w:r>
            <w:r w:rsidRPr="00B9382A">
              <w:rPr>
                <w:b/>
              </w:rPr>
              <w:t>. Векторы физике.</w:t>
            </w:r>
          </w:p>
        </w:tc>
      </w:tr>
      <w:tr w:rsidR="007C08EA" w:rsidRPr="00B9382A" w:rsidTr="002E0F5C">
        <w:trPr>
          <w:trHeight w:val="412"/>
          <w:jc w:val="center"/>
        </w:trPr>
        <w:tc>
          <w:tcPr>
            <w:tcW w:w="699" w:type="dxa"/>
          </w:tcPr>
          <w:p w:rsidR="007C08EA" w:rsidRPr="00B9382A" w:rsidRDefault="002E0F5C" w:rsidP="007C08E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1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Векторные физические величины. Действия с векторами.</w:t>
            </w:r>
          </w:p>
        </w:tc>
        <w:tc>
          <w:tcPr>
            <w:tcW w:w="1134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7C08EA" w:rsidRPr="00B9382A" w:rsidTr="002E0F5C">
        <w:trPr>
          <w:trHeight w:val="412"/>
          <w:jc w:val="center"/>
        </w:trPr>
        <w:tc>
          <w:tcPr>
            <w:tcW w:w="699" w:type="dxa"/>
          </w:tcPr>
          <w:p w:rsidR="007C08EA" w:rsidRPr="00B9382A" w:rsidRDefault="002E0F5C" w:rsidP="007C08E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61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Векторные физические величины. Действия с векторами.</w:t>
            </w:r>
          </w:p>
        </w:tc>
        <w:tc>
          <w:tcPr>
            <w:tcW w:w="1134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89314F" w:rsidRPr="00B9382A" w:rsidTr="002E0F5C">
        <w:trPr>
          <w:trHeight w:val="412"/>
          <w:jc w:val="center"/>
        </w:trPr>
        <w:tc>
          <w:tcPr>
            <w:tcW w:w="699" w:type="dxa"/>
          </w:tcPr>
          <w:p w:rsidR="0089314F" w:rsidRPr="00B9382A" w:rsidRDefault="002E0F5C" w:rsidP="005B08B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61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</w:rPr>
              <w:t>Проекция вектора на ось.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89314F" w:rsidRPr="00B9382A" w:rsidTr="002E0F5C">
        <w:trPr>
          <w:trHeight w:val="412"/>
          <w:jc w:val="center"/>
        </w:trPr>
        <w:tc>
          <w:tcPr>
            <w:tcW w:w="699" w:type="dxa"/>
          </w:tcPr>
          <w:p w:rsidR="0089314F" w:rsidRPr="00B9382A" w:rsidRDefault="002E0F5C" w:rsidP="005B08B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61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9314F" w:rsidRPr="00B9382A" w:rsidRDefault="0089314F" w:rsidP="005B08B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</w:rPr>
              <w:t>Проекция вектора на ось.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89314F" w:rsidRPr="00B9382A" w:rsidRDefault="0089314F" w:rsidP="005B0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C08EA" w:rsidRPr="00B9382A" w:rsidTr="002E0F5C">
        <w:trPr>
          <w:trHeight w:val="412"/>
          <w:jc w:val="center"/>
        </w:trPr>
        <w:tc>
          <w:tcPr>
            <w:tcW w:w="699" w:type="dxa"/>
          </w:tcPr>
          <w:p w:rsidR="007C08EA" w:rsidRPr="00B9382A" w:rsidRDefault="002E0F5C" w:rsidP="007C08E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61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</w:rPr>
              <w:t>Векторный метод решения задач.</w:t>
            </w:r>
          </w:p>
        </w:tc>
        <w:tc>
          <w:tcPr>
            <w:tcW w:w="1134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7C08EA" w:rsidRPr="00B9382A" w:rsidTr="002E0F5C">
        <w:trPr>
          <w:trHeight w:val="412"/>
          <w:jc w:val="center"/>
        </w:trPr>
        <w:tc>
          <w:tcPr>
            <w:tcW w:w="699" w:type="dxa"/>
          </w:tcPr>
          <w:p w:rsidR="007C08EA" w:rsidRPr="00B9382A" w:rsidRDefault="002E0F5C" w:rsidP="007C08E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61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08EA" w:rsidRPr="00B9382A" w:rsidRDefault="007C08EA" w:rsidP="007C08EA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Векторный метод решения задач</w:t>
            </w:r>
          </w:p>
        </w:tc>
        <w:tc>
          <w:tcPr>
            <w:tcW w:w="1134" w:type="dxa"/>
          </w:tcPr>
          <w:p w:rsidR="007C08E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C08E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7C08EA" w:rsidRPr="00B9382A" w:rsidRDefault="007C08EA" w:rsidP="007C08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F732FB" w:rsidRPr="00B9382A" w:rsidTr="002E0F5C">
        <w:trPr>
          <w:trHeight w:val="412"/>
          <w:jc w:val="center"/>
        </w:trPr>
        <w:tc>
          <w:tcPr>
            <w:tcW w:w="15168" w:type="dxa"/>
            <w:gridSpan w:val="8"/>
          </w:tcPr>
          <w:p w:rsidR="00F732FB" w:rsidRPr="00B9382A" w:rsidRDefault="00F732FB" w:rsidP="00F732FB">
            <w:pPr>
              <w:pStyle w:val="a9"/>
              <w:ind w:left="567" w:hanging="427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Тема 2</w:t>
            </w:r>
            <w:r w:rsidRPr="00EC3E13">
              <w:rPr>
                <w:b/>
                <w:lang w:val="ru-RU"/>
              </w:rPr>
              <w:t>. Геометрический смысл физических величин.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</w:rPr>
              <w:t xml:space="preserve">Геометрический смысл </w:t>
            </w:r>
            <w:r w:rsidRPr="00B9382A">
              <w:rPr>
                <w:sz w:val="24"/>
                <w:szCs w:val="24"/>
                <w:lang w:val="ru-RU"/>
              </w:rPr>
              <w:t xml:space="preserve"> </w:t>
            </w:r>
            <w:r w:rsidRPr="00B9382A">
              <w:rPr>
                <w:sz w:val="24"/>
                <w:szCs w:val="24"/>
              </w:rPr>
              <w:t>перемещени</w:t>
            </w:r>
            <w:r w:rsidRPr="00B9382A">
              <w:rPr>
                <w:sz w:val="24"/>
                <w:szCs w:val="24"/>
                <w:lang w:val="ru-RU"/>
              </w:rPr>
              <w:t>я</w:t>
            </w:r>
            <w:r w:rsidRPr="00B938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699" w:type="dxa"/>
          </w:tcPr>
          <w:p w:rsidR="002E0F5C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 xml:space="preserve">Геометрический смысл </w:t>
            </w:r>
            <w:r w:rsidRPr="00B9382A">
              <w:rPr>
                <w:sz w:val="24"/>
                <w:szCs w:val="24"/>
                <w:lang w:val="ru-RU"/>
              </w:rPr>
              <w:t xml:space="preserve"> </w:t>
            </w:r>
            <w:r w:rsidRPr="00B9382A">
              <w:rPr>
                <w:sz w:val="24"/>
                <w:szCs w:val="24"/>
              </w:rPr>
              <w:t>перемещени</w:t>
            </w:r>
            <w:r w:rsidRPr="00B9382A">
              <w:rPr>
                <w:sz w:val="24"/>
                <w:szCs w:val="24"/>
                <w:lang w:val="ru-RU"/>
              </w:rPr>
              <w:t>я</w:t>
            </w:r>
            <w:r w:rsidRPr="00B938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</w:rPr>
              <w:t xml:space="preserve">Геометрический смысл </w:t>
            </w:r>
            <w:r w:rsidRPr="00B9382A">
              <w:rPr>
                <w:bCs/>
                <w:sz w:val="24"/>
                <w:szCs w:val="24"/>
              </w:rPr>
              <w:t>механической работы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b/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</w:rPr>
              <w:t xml:space="preserve">Геометрический смысл </w:t>
            </w:r>
            <w:r w:rsidRPr="00B9382A">
              <w:rPr>
                <w:bCs/>
                <w:sz w:val="24"/>
                <w:szCs w:val="24"/>
              </w:rPr>
              <w:t>механической работы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699" w:type="dxa"/>
          </w:tcPr>
          <w:p w:rsidR="002E0F5C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Default="002E0F5C" w:rsidP="002E0F5C">
            <w:r w:rsidRPr="004F3B43">
              <w:rPr>
                <w:sz w:val="24"/>
                <w:szCs w:val="24"/>
              </w:rPr>
              <w:t xml:space="preserve">Геометрический смысл </w:t>
            </w:r>
            <w:r w:rsidRPr="004F3B43">
              <w:rPr>
                <w:rStyle w:val="af7"/>
                <w:b w:val="0"/>
                <w:sz w:val="24"/>
                <w:szCs w:val="24"/>
              </w:rPr>
              <w:t>работы газа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699" w:type="dxa"/>
          </w:tcPr>
          <w:p w:rsidR="002E0F5C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Default="002E0F5C" w:rsidP="002E0F5C">
            <w:r w:rsidRPr="004F3B43">
              <w:rPr>
                <w:sz w:val="24"/>
                <w:szCs w:val="24"/>
              </w:rPr>
              <w:t xml:space="preserve">Геометрический смысл </w:t>
            </w:r>
            <w:r w:rsidRPr="004F3B43">
              <w:rPr>
                <w:rStyle w:val="af7"/>
                <w:b w:val="0"/>
                <w:sz w:val="24"/>
                <w:szCs w:val="24"/>
              </w:rPr>
              <w:t>работы газа</w:t>
            </w:r>
          </w:p>
        </w:tc>
        <w:tc>
          <w:tcPr>
            <w:tcW w:w="1134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F732FB" w:rsidRPr="00B9382A" w:rsidTr="002E0F5C">
        <w:trPr>
          <w:trHeight w:val="412"/>
          <w:jc w:val="center"/>
        </w:trPr>
        <w:tc>
          <w:tcPr>
            <w:tcW w:w="15168" w:type="dxa"/>
            <w:gridSpan w:val="8"/>
          </w:tcPr>
          <w:p w:rsidR="00F732FB" w:rsidRPr="00B9382A" w:rsidRDefault="00F732FB" w:rsidP="00F732FB">
            <w:pPr>
              <w:pStyle w:val="a9"/>
              <w:ind w:hanging="58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Тема 4</w:t>
            </w:r>
            <w:r w:rsidRPr="00EC3E13">
              <w:rPr>
                <w:b/>
                <w:lang w:val="ru-RU"/>
              </w:rPr>
              <w:t>. Применение элементов теории вероятности для описания физических явлений.</w:t>
            </w:r>
          </w:p>
        </w:tc>
      </w:tr>
      <w:tr w:rsidR="002E0F5C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a9"/>
              <w:ind w:left="426" w:hanging="568"/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a9"/>
              <w:ind w:left="426" w:hanging="568"/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a9"/>
              <w:ind w:left="426" w:hanging="568"/>
            </w:pPr>
            <w:r w:rsidRPr="00B9382A">
              <w:t>. Распределение Максвелла.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2E0F5C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t>Распределение Максвелла.</w:t>
            </w:r>
          </w:p>
        </w:tc>
        <w:tc>
          <w:tcPr>
            <w:tcW w:w="1134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E0F5C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</w:rPr>
              <w:t>Распределение Больцмана.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2E0F5C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Распределение Больцмана.</w:t>
            </w:r>
          </w:p>
        </w:tc>
        <w:tc>
          <w:tcPr>
            <w:tcW w:w="1134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E0F5C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Определение числа Авогадро.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2E0F5C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Определение числа Авогадро.</w:t>
            </w:r>
          </w:p>
        </w:tc>
        <w:tc>
          <w:tcPr>
            <w:tcW w:w="1134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15168" w:type="dxa"/>
            <w:gridSpan w:val="8"/>
          </w:tcPr>
          <w:p w:rsidR="002E0F5C" w:rsidRPr="00B9382A" w:rsidRDefault="002E0F5C" w:rsidP="002E0F5C">
            <w:pPr>
              <w:pStyle w:val="a9"/>
              <w:ind w:hanging="580"/>
              <w:jc w:val="center"/>
              <w:rPr>
                <w:b/>
                <w:lang w:val="ru-RU"/>
              </w:rPr>
            </w:pPr>
            <w:r>
              <w:rPr>
                <w:b/>
              </w:rPr>
              <w:t>Тема 5</w:t>
            </w:r>
            <w:r w:rsidRPr="00B9382A">
              <w:rPr>
                <w:b/>
              </w:rPr>
              <w:t>. Симметрия в физике.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</w:rPr>
              <w:t>Центральная симметрия. Примеры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B9382A">
              <w:rPr>
                <w:sz w:val="24"/>
                <w:szCs w:val="24"/>
              </w:rPr>
              <w:t>Центральная симметрия. Примеры</w:t>
            </w:r>
          </w:p>
        </w:tc>
        <w:tc>
          <w:tcPr>
            <w:tcW w:w="1134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B9382A">
              <w:t>Осевая симметрия. Примеры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a9"/>
              <w:ind w:left="567" w:hanging="567"/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a9"/>
              <w:ind w:left="567" w:hanging="567"/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a9"/>
              <w:ind w:left="567" w:hanging="567"/>
              <w:rPr>
                <w:lang w:val="ru-RU"/>
              </w:rPr>
            </w:pPr>
            <w:r w:rsidRPr="00B9382A">
              <w:t>Осевая симметрия. Примеры</w:t>
            </w:r>
          </w:p>
        </w:tc>
        <w:tc>
          <w:tcPr>
            <w:tcW w:w="1134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15168" w:type="dxa"/>
            <w:gridSpan w:val="8"/>
          </w:tcPr>
          <w:p w:rsidR="002E0F5C" w:rsidRPr="00B9382A" w:rsidRDefault="002E0F5C" w:rsidP="002E0F5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6</w:t>
            </w:r>
            <w:r w:rsidRPr="00B9382A">
              <w:rPr>
                <w:b/>
                <w:sz w:val="24"/>
                <w:szCs w:val="24"/>
                <w:lang w:val="ru-RU"/>
              </w:rPr>
              <w:t>. Физические явления, предсказанные математиками.</w:t>
            </w:r>
          </w:p>
        </w:tc>
      </w:tr>
      <w:tr w:rsidR="002E0F5C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Явления, предсказанные математиками в астрономии.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2E0F5C" w:rsidTr="002E0F5C">
        <w:trPr>
          <w:trHeight w:val="46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Явления, предсказанные математиками в астрономии.</w:t>
            </w:r>
          </w:p>
        </w:tc>
        <w:tc>
          <w:tcPr>
            <w:tcW w:w="1134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  <w:r>
              <w:rPr>
                <w:sz w:val="24"/>
                <w:szCs w:val="24"/>
                <w:lang w:val="ru-RU"/>
              </w:rPr>
              <w:t>. Доклады</w:t>
            </w:r>
          </w:p>
        </w:tc>
      </w:tr>
      <w:tr w:rsidR="002E0F5C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2E0F5C" w:rsidRPr="00DF71E7" w:rsidRDefault="002E0F5C" w:rsidP="002E0F5C">
            <w:pPr>
              <w:rPr>
                <w:lang w:val="ru-RU"/>
              </w:rPr>
            </w:pPr>
            <w:r w:rsidRPr="008B204F">
              <w:rPr>
                <w:sz w:val="24"/>
                <w:szCs w:val="24"/>
                <w:lang w:val="ru-RU"/>
              </w:rPr>
              <w:t>Явления, предсказанные математиками в макро и  микромире.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Лекция</w:t>
            </w:r>
          </w:p>
        </w:tc>
      </w:tr>
      <w:tr w:rsidR="002E0F5C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2E0F5C" w:rsidRPr="00DF71E7" w:rsidRDefault="002E0F5C" w:rsidP="002E0F5C">
            <w:pPr>
              <w:rPr>
                <w:lang w:val="ru-RU"/>
              </w:rPr>
            </w:pPr>
            <w:r w:rsidRPr="008B204F">
              <w:rPr>
                <w:sz w:val="24"/>
                <w:szCs w:val="24"/>
                <w:lang w:val="ru-RU"/>
              </w:rPr>
              <w:t>Явления, предсказанные математиками в макро и  микромире.</w:t>
            </w:r>
          </w:p>
        </w:tc>
        <w:tc>
          <w:tcPr>
            <w:tcW w:w="1134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382A">
              <w:rPr>
                <w:sz w:val="24"/>
                <w:szCs w:val="24"/>
                <w:lang w:val="ru-RU"/>
              </w:rPr>
              <w:t>Практическая работа</w:t>
            </w:r>
            <w:r>
              <w:rPr>
                <w:sz w:val="24"/>
                <w:szCs w:val="24"/>
                <w:lang w:val="ru-RU"/>
              </w:rPr>
              <w:t>. Доклады</w:t>
            </w:r>
          </w:p>
        </w:tc>
      </w:tr>
      <w:tr w:rsidR="002E0F5C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0F5C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2E0F5C" w:rsidRDefault="002E0F5C" w:rsidP="002E0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F5C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61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0F5C" w:rsidRPr="002E0F5C" w:rsidRDefault="002E0F5C" w:rsidP="002E0F5C">
            <w:pPr>
              <w:jc w:val="center"/>
              <w:rPr>
                <w:lang w:val="ru-RU"/>
              </w:rPr>
            </w:pPr>
            <w:r w:rsidRPr="00342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</w:tr>
      <w:tr w:rsidR="002E0F5C" w:rsidRPr="00B9382A" w:rsidTr="002E0F5C">
        <w:trPr>
          <w:trHeight w:val="412"/>
          <w:jc w:val="center"/>
        </w:trPr>
        <w:tc>
          <w:tcPr>
            <w:tcW w:w="699" w:type="dxa"/>
          </w:tcPr>
          <w:p w:rsidR="002E0F5C" w:rsidRPr="00B9382A" w:rsidRDefault="002E0F5C" w:rsidP="002E0F5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61" w:type="dxa"/>
          </w:tcPr>
          <w:p w:rsidR="002E0F5C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E0F5C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2E0F5C" w:rsidRPr="00B9382A" w:rsidRDefault="002E0F5C" w:rsidP="002E0F5C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Итоговый тест по курсу 9 класса.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E0F5C" w:rsidRPr="00B9382A" w:rsidRDefault="002E0F5C" w:rsidP="002E0F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Зачет</w:t>
            </w:r>
          </w:p>
        </w:tc>
      </w:tr>
    </w:tbl>
    <w:p w:rsidR="0089314F" w:rsidRPr="00B9382A" w:rsidRDefault="0089314F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1AA" w:rsidRPr="00B9382A" w:rsidRDefault="000C48CE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66791" w:rsidRPr="00B9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AA" w:rsidRPr="00B9382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886DE1" w:rsidRPr="00B9382A">
        <w:rPr>
          <w:rFonts w:ascii="Times New Roman" w:hAnsi="Times New Roman" w:cs="Times New Roman"/>
          <w:b/>
          <w:sz w:val="24"/>
          <w:szCs w:val="24"/>
        </w:rPr>
        <w:t>.</w:t>
      </w:r>
    </w:p>
    <w:p w:rsidR="000C48CE" w:rsidRDefault="000C48CE" w:rsidP="000C48CE">
      <w:pPr>
        <w:pStyle w:val="a9"/>
        <w:ind w:hanging="862"/>
      </w:pPr>
      <w:r>
        <w:t>Тема 1. Использование графиков при решении физических задач (6 часов)</w:t>
      </w:r>
    </w:p>
    <w:p w:rsidR="000C48CE" w:rsidRDefault="000C48CE" w:rsidP="00EC3062">
      <w:pPr>
        <w:spacing w:after="0"/>
      </w:pPr>
      <w:r>
        <w:t xml:space="preserve"> Графический способ описания физического процесса. Виды графиков. Функция и аргумент в физике. Приемы использования графического метода в физике. Решение задач графическим способом. Решение задач по готовым графикам. Построение графиков в </w:t>
      </w:r>
      <w:r>
        <w:rPr>
          <w:lang w:val="en-US"/>
        </w:rPr>
        <w:t>Exel</w:t>
      </w:r>
      <w:r>
        <w:t xml:space="preserve">. Построение диаграмм в </w:t>
      </w:r>
      <w:r>
        <w:rPr>
          <w:lang w:val="en-US"/>
        </w:rPr>
        <w:t>Exel</w:t>
      </w:r>
      <w:r>
        <w:t>.</w:t>
      </w:r>
    </w:p>
    <w:p w:rsidR="000C48CE" w:rsidRDefault="000C48CE" w:rsidP="00EC3062">
      <w:pPr>
        <w:pStyle w:val="a9"/>
        <w:ind w:hanging="862"/>
      </w:pPr>
      <w:r>
        <w:t>Тема 2. Использование табличных данных при решении физических задач (6 часов)</w:t>
      </w:r>
    </w:p>
    <w:p w:rsidR="000C48CE" w:rsidRPr="00EC3062" w:rsidRDefault="000C48CE" w:rsidP="000C48CE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Составление таблиц по тексту задачи. Решение задач в табличной форме. Приемы работы с таблицами в Exel.</w:t>
      </w:r>
    </w:p>
    <w:p w:rsidR="000C48CE" w:rsidRDefault="000C48CE" w:rsidP="000C48CE">
      <w:pPr>
        <w:pStyle w:val="a9"/>
        <w:ind w:hanging="862"/>
      </w:pPr>
      <w:r>
        <w:t>Тема 3. Методы работы с физическими формулами. (4 часа).</w:t>
      </w:r>
    </w:p>
    <w:p w:rsidR="000C48CE" w:rsidRPr="00EC3062" w:rsidRDefault="000C48CE" w:rsidP="000C48CE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Методика нахождения неизвестной величины из одной формулы. Решение методом исключения переменной (в системе 2 уравнений).</w:t>
      </w:r>
    </w:p>
    <w:p w:rsidR="000C48CE" w:rsidRPr="00EC3062" w:rsidRDefault="000C48CE" w:rsidP="000C48CE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Подстановка значений в формулу и работа с числами в стандартной форме записи.</w:t>
      </w:r>
    </w:p>
    <w:p w:rsidR="000C48CE" w:rsidRDefault="000C48CE" w:rsidP="000C48CE">
      <w:pPr>
        <w:pStyle w:val="a9"/>
        <w:ind w:left="567" w:hanging="709"/>
      </w:pPr>
      <w:r>
        <w:t>Тема 4. Методы приближенных вычислений. Погрешности измерения. Относительная и абсолютная погрешность.</w:t>
      </w:r>
      <w:r w:rsidR="00EC3062">
        <w:t xml:space="preserve"> (4 часа)</w:t>
      </w:r>
    </w:p>
    <w:p w:rsidR="000C48CE" w:rsidRPr="00EC3062" w:rsidRDefault="000C48CE" w:rsidP="00EC3062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Правила округления. Границы значения величины.</w:t>
      </w:r>
      <w:r w:rsidR="00EC3062"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Способ записи приближённых чисел. Действия с приближенными значениями. </w:t>
      </w:r>
    </w:p>
    <w:p w:rsidR="000C48CE" w:rsidRPr="00EC3062" w:rsidRDefault="000C48CE" w:rsidP="00EC3062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Абсолютн</w:t>
      </w:r>
      <w:r w:rsidR="00EC3062"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ая и относительная погрешность. </w:t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Интерполяция реальных результатов измерений в Exel. </w:t>
      </w:r>
    </w:p>
    <w:p w:rsidR="000C48CE" w:rsidRDefault="000C48CE" w:rsidP="000C48CE">
      <w:pPr>
        <w:pStyle w:val="a9"/>
        <w:ind w:left="567" w:hanging="709"/>
      </w:pPr>
      <w:r>
        <w:t>Тема 5. Векторы физике.</w:t>
      </w:r>
      <w:r w:rsidR="00EC3062">
        <w:t xml:space="preserve"> (4 часа)</w:t>
      </w:r>
    </w:p>
    <w:p w:rsidR="000C48CE" w:rsidRDefault="000C48CE" w:rsidP="00EC3062">
      <w:pPr>
        <w:pStyle w:val="a9"/>
        <w:spacing w:before="0"/>
        <w:ind w:left="567"/>
      </w:pPr>
      <w:r>
        <w:tab/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Векторные физические величины. Действия с векторами.</w:t>
      </w:r>
      <w:r w:rsidR="00EC3062"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Проекция вектора на ось.</w:t>
      </w:r>
      <w:r w:rsidR="00EC3062"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Векторный метод решения задач.</w:t>
      </w:r>
    </w:p>
    <w:p w:rsidR="000C48CE" w:rsidRDefault="000C48CE" w:rsidP="00EC3062">
      <w:pPr>
        <w:pStyle w:val="a9"/>
        <w:spacing w:before="0"/>
        <w:ind w:left="567" w:hanging="709"/>
      </w:pPr>
      <w:r>
        <w:t>Тема 6. Геометрический смысл физических величин.</w:t>
      </w:r>
      <w:r w:rsidR="00EC3062">
        <w:t xml:space="preserve"> (3 часа)</w:t>
      </w:r>
    </w:p>
    <w:p w:rsidR="00EC3062" w:rsidRDefault="000C48CE" w:rsidP="00EC3062">
      <w:pPr>
        <w:pStyle w:val="a9"/>
        <w:ind w:left="567" w:hanging="709"/>
      </w:pPr>
      <w:r>
        <w:tab/>
      </w:r>
      <w:r w:rsidR="00EC3062"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Геометрический смысл  перемещения. Геометрический смысл механической работы. Геометрический смысл работы газа</w:t>
      </w:r>
    </w:p>
    <w:p w:rsidR="000C48CE" w:rsidRDefault="000C48CE" w:rsidP="00EC3062">
      <w:pPr>
        <w:pStyle w:val="a9"/>
        <w:ind w:left="567" w:hanging="709"/>
      </w:pPr>
      <w:r>
        <w:t xml:space="preserve">Тема 7. Применение элементов теории вероятности для описания физических явлений. </w:t>
      </w:r>
      <w:r w:rsidR="00EC3062">
        <w:t>(3 часа)</w:t>
      </w:r>
    </w:p>
    <w:p w:rsidR="000C48CE" w:rsidRDefault="000C48CE" w:rsidP="000C48CE">
      <w:pPr>
        <w:pStyle w:val="a9"/>
        <w:ind w:left="426" w:hanging="568"/>
      </w:pPr>
      <w:r>
        <w:tab/>
        <w:t xml:space="preserve">   </w:t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Распр</w:t>
      </w:r>
      <w:r w:rsid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еделение Максвелла.</w:t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Распределение Больцмана.</w:t>
      </w:r>
      <w:r w:rsid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Определение числа Авогадро.</w:t>
      </w:r>
      <w:r>
        <w:t xml:space="preserve"> </w:t>
      </w:r>
    </w:p>
    <w:p w:rsidR="000C48CE" w:rsidRDefault="000C48CE" w:rsidP="000C48CE">
      <w:pPr>
        <w:pStyle w:val="a9"/>
        <w:ind w:hanging="862"/>
      </w:pPr>
      <w:r>
        <w:t xml:space="preserve">Тема 8. Симметрия в физике. </w:t>
      </w:r>
      <w:r w:rsidR="00EC3062">
        <w:t>(2 часа)</w:t>
      </w:r>
    </w:p>
    <w:p w:rsidR="000C48CE" w:rsidRPr="00EC3062" w:rsidRDefault="000C48CE" w:rsidP="00EC3062">
      <w:pPr>
        <w:pStyle w:val="a9"/>
        <w:ind w:hanging="86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</w:t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Центральная симметрия. Примеры</w:t>
      </w:r>
      <w:r w:rsidR="00EC3062"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Осевая симметрия. Примеры</w:t>
      </w:r>
    </w:p>
    <w:p w:rsidR="000C48CE" w:rsidRDefault="000C48CE" w:rsidP="000C48CE">
      <w:pPr>
        <w:pStyle w:val="a9"/>
        <w:ind w:left="567" w:hanging="709"/>
      </w:pPr>
      <w:r>
        <w:t xml:space="preserve">Тема 9. Физические явления, предсказанные математиками. </w:t>
      </w:r>
      <w:r w:rsidR="00883BBC">
        <w:t>(2 часа)</w:t>
      </w:r>
    </w:p>
    <w:p w:rsidR="000C48CE" w:rsidRPr="00EC3062" w:rsidRDefault="000C48CE" w:rsidP="000C48CE">
      <w:pPr>
        <w:pStyle w:val="a9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Явления, предсказанные математиками в астрономии.</w:t>
      </w:r>
      <w:r w:rsidR="00EC3062"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>Явления, предсказанные математиками в микромире</w:t>
      </w:r>
      <w:r w:rsidR="00EC3062"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макромире</w:t>
      </w:r>
      <w:r w:rsidRPr="00EC30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0E1E40" w:rsidRPr="00B9382A" w:rsidRDefault="000E1E40" w:rsidP="00B9382A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9009A0" w:rsidRPr="00B9382A" w:rsidRDefault="009009A0" w:rsidP="00B9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5C" w:rsidRPr="00B9382A" w:rsidRDefault="008F135C" w:rsidP="00B93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DF2" w:rsidRPr="00B9382A" w:rsidRDefault="00883BBC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A6DF2" w:rsidRPr="00B9382A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  <w:r w:rsidR="00886DE1" w:rsidRPr="00B9382A">
        <w:rPr>
          <w:rFonts w:ascii="Times New Roman" w:hAnsi="Times New Roman" w:cs="Times New Roman"/>
          <w:b/>
          <w:sz w:val="24"/>
          <w:szCs w:val="24"/>
        </w:rPr>
        <w:t>.</w:t>
      </w:r>
    </w:p>
    <w:p w:rsidR="00466791" w:rsidRPr="00B9382A" w:rsidRDefault="00466791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b/>
          <w:sz w:val="24"/>
          <w:szCs w:val="24"/>
        </w:rPr>
        <w:tab/>
      </w:r>
      <w:r w:rsidRPr="00B9382A">
        <w:rPr>
          <w:rFonts w:ascii="Times New Roman" w:hAnsi="Times New Roman" w:cs="Times New Roman"/>
          <w:sz w:val="24"/>
          <w:szCs w:val="24"/>
        </w:rPr>
        <w:t>Для успешной реализации программы требуется оборудованный согласно перечню приведен</w:t>
      </w:r>
      <w:r w:rsidR="00CD7B01" w:rsidRPr="00B9382A">
        <w:rPr>
          <w:rFonts w:ascii="Times New Roman" w:hAnsi="Times New Roman" w:cs="Times New Roman"/>
          <w:sz w:val="24"/>
          <w:szCs w:val="24"/>
        </w:rPr>
        <w:t>ному ниже, учебный кабинет на 20</w:t>
      </w:r>
      <w:r w:rsidRPr="00B9382A">
        <w:rPr>
          <w:rFonts w:ascii="Times New Roman" w:hAnsi="Times New Roman" w:cs="Times New Roman"/>
          <w:sz w:val="24"/>
          <w:szCs w:val="24"/>
        </w:rPr>
        <w:t xml:space="preserve"> (в том числе 1 преподавательский) рабочих мест.</w:t>
      </w:r>
    </w:p>
    <w:p w:rsidR="00466791" w:rsidRPr="00B9382A" w:rsidRDefault="00466791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82A">
        <w:rPr>
          <w:rFonts w:ascii="Times New Roman" w:hAnsi="Times New Roman" w:cs="Times New Roman"/>
          <w:i/>
          <w:sz w:val="24"/>
          <w:szCs w:val="24"/>
        </w:rPr>
        <w:t>Список оборудования</w:t>
      </w:r>
    </w:p>
    <w:p w:rsidR="00466791" w:rsidRPr="00B9382A" w:rsidRDefault="008456AA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382A">
        <w:rPr>
          <w:rFonts w:ascii="Times New Roman" w:hAnsi="Times New Roman" w:cs="Times New Roman"/>
          <w:i/>
          <w:sz w:val="24"/>
          <w:szCs w:val="24"/>
          <w:u w:val="single"/>
        </w:rPr>
        <w:t>Основное оборудование:</w:t>
      </w:r>
    </w:p>
    <w:p w:rsidR="008456AA" w:rsidRPr="00B9382A" w:rsidRDefault="008456AA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sz w:val="24"/>
          <w:szCs w:val="24"/>
        </w:rPr>
        <w:t xml:space="preserve">- Персональные компьютеры </w:t>
      </w:r>
    </w:p>
    <w:p w:rsidR="008456AA" w:rsidRPr="00B9382A" w:rsidRDefault="008456AA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sz w:val="24"/>
          <w:szCs w:val="24"/>
        </w:rPr>
        <w:t>- Проектор</w:t>
      </w:r>
    </w:p>
    <w:p w:rsidR="00EC0214" w:rsidRPr="00B9382A" w:rsidRDefault="00EC0214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sz w:val="24"/>
          <w:szCs w:val="24"/>
        </w:rPr>
        <w:t>- Магнитно-маркерная доска</w:t>
      </w:r>
    </w:p>
    <w:p w:rsidR="001C069E" w:rsidRPr="00B9382A" w:rsidRDefault="00EC0214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1C069E" w:rsidRPr="00B9382A">
        <w:rPr>
          <w:rFonts w:ascii="Times New Roman" w:hAnsi="Times New Roman" w:cs="Times New Roman"/>
          <w:sz w:val="24"/>
          <w:szCs w:val="24"/>
        </w:rPr>
        <w:t>оступ к интернету</w:t>
      </w:r>
    </w:p>
    <w:p w:rsidR="008456AA" w:rsidRPr="00B9382A" w:rsidRDefault="008456AA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382A">
        <w:rPr>
          <w:rFonts w:ascii="Times New Roman" w:hAnsi="Times New Roman" w:cs="Times New Roman"/>
          <w:i/>
          <w:sz w:val="24"/>
          <w:szCs w:val="24"/>
          <w:u w:val="single"/>
        </w:rPr>
        <w:t>Расходные материалы:</w:t>
      </w:r>
    </w:p>
    <w:p w:rsidR="002A6DF2" w:rsidRPr="00B9382A" w:rsidRDefault="001C069E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sz w:val="24"/>
          <w:szCs w:val="24"/>
        </w:rPr>
        <w:t>- канцелярские товары</w:t>
      </w:r>
    </w:p>
    <w:p w:rsidR="00EC0214" w:rsidRPr="00B9382A" w:rsidRDefault="00EC0214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sz w:val="24"/>
          <w:szCs w:val="24"/>
        </w:rPr>
        <w:t>- маркеры для доски</w:t>
      </w:r>
    </w:p>
    <w:p w:rsidR="00705765" w:rsidRPr="00B9382A" w:rsidRDefault="00705765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86DE1" w:rsidRPr="00B9382A" w:rsidRDefault="002A6DF2" w:rsidP="00B9382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2A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1C069E" w:rsidRPr="00B9382A">
        <w:rPr>
          <w:rFonts w:ascii="Times New Roman" w:hAnsi="Times New Roman" w:cs="Times New Roman"/>
          <w:b/>
          <w:sz w:val="24"/>
          <w:szCs w:val="24"/>
        </w:rPr>
        <w:t xml:space="preserve">аттестации / </w:t>
      </w:r>
      <w:r w:rsidRPr="00B9382A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886DE1" w:rsidRPr="00B9382A">
        <w:rPr>
          <w:rFonts w:ascii="Times New Roman" w:hAnsi="Times New Roman" w:cs="Times New Roman"/>
          <w:b/>
          <w:sz w:val="24"/>
          <w:szCs w:val="24"/>
        </w:rPr>
        <w:t>.</w:t>
      </w:r>
    </w:p>
    <w:p w:rsidR="00705765" w:rsidRPr="00B9382A" w:rsidRDefault="00EC0214" w:rsidP="00B9382A">
      <w:pPr>
        <w:pStyle w:val="a9"/>
        <w:numPr>
          <w:ilvl w:val="0"/>
          <w:numId w:val="28"/>
        </w:numPr>
        <w:ind w:right="283"/>
        <w:jc w:val="both"/>
      </w:pPr>
      <w:r w:rsidRPr="00B9382A">
        <w:t>проверочная работа</w:t>
      </w:r>
      <w:r w:rsidR="00F318C4" w:rsidRPr="00B9382A">
        <w:t>;</w:t>
      </w:r>
    </w:p>
    <w:p w:rsidR="003629CF" w:rsidRPr="00B9382A" w:rsidRDefault="001C069E" w:rsidP="00B9382A">
      <w:pPr>
        <w:pStyle w:val="a9"/>
        <w:numPr>
          <w:ilvl w:val="0"/>
          <w:numId w:val="28"/>
        </w:numPr>
        <w:ind w:right="283"/>
        <w:jc w:val="both"/>
      </w:pPr>
      <w:r w:rsidRPr="00B9382A">
        <w:t>устный опрос</w:t>
      </w:r>
      <w:r w:rsidR="008F135C" w:rsidRPr="00B9382A">
        <w:t>;</w:t>
      </w:r>
    </w:p>
    <w:p w:rsidR="00BA6576" w:rsidRPr="00B9382A" w:rsidRDefault="00BA6576" w:rsidP="00B9382A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BA6576" w:rsidRDefault="001C069E" w:rsidP="00C56373">
      <w:pPr>
        <w:pStyle w:val="a9"/>
        <w:numPr>
          <w:ilvl w:val="0"/>
          <w:numId w:val="33"/>
        </w:numPr>
        <w:ind w:right="283"/>
        <w:jc w:val="center"/>
        <w:rPr>
          <w:b/>
        </w:rPr>
      </w:pPr>
      <w:r w:rsidRPr="00C56373">
        <w:rPr>
          <w:b/>
        </w:rPr>
        <w:t>Оценочные материалы</w:t>
      </w:r>
      <w:r w:rsidR="00886DE1" w:rsidRPr="00C56373">
        <w:rPr>
          <w:b/>
        </w:rPr>
        <w:t>.</w:t>
      </w:r>
    </w:p>
    <w:p w:rsidR="00C56373" w:rsidRPr="00C56373" w:rsidRDefault="00C56373" w:rsidP="00C56373">
      <w:pPr>
        <w:pStyle w:val="a9"/>
        <w:ind w:right="283"/>
        <w:rPr>
          <w:b/>
        </w:rPr>
      </w:pPr>
    </w:p>
    <w:p w:rsidR="000E6903" w:rsidRPr="000E6903" w:rsidRDefault="000E6903" w:rsidP="000E6903">
      <w:pPr>
        <w:pStyle w:val="a9"/>
        <w:numPr>
          <w:ilvl w:val="0"/>
          <w:numId w:val="32"/>
        </w:numPr>
        <w:spacing w:before="100" w:beforeAutospacing="1" w:after="100" w:afterAutospacing="1"/>
      </w:pPr>
      <w:r w:rsidRPr="000E6903">
        <w:t xml:space="preserve">Построить графики функций </w:t>
      </w:r>
      <w:r w:rsidRPr="000E6903">
        <w:rPr>
          <w:b/>
          <w:bCs/>
          <w:i/>
          <w:iCs/>
        </w:rPr>
        <w:t xml:space="preserve">y1= x </w:t>
      </w:r>
      <w:r w:rsidRPr="000E6903">
        <w:rPr>
          <w:b/>
          <w:bCs/>
          <w:i/>
          <w:iCs/>
          <w:vertAlign w:val="superscript"/>
        </w:rPr>
        <w:t>2</w:t>
      </w:r>
      <w:r w:rsidRPr="000E6903">
        <w:t xml:space="preserve"> и </w:t>
      </w:r>
      <w:r w:rsidRPr="000E6903">
        <w:rPr>
          <w:b/>
          <w:bCs/>
          <w:i/>
          <w:iCs/>
        </w:rPr>
        <w:t xml:space="preserve">y2= x </w:t>
      </w:r>
      <w:r w:rsidRPr="000E6903">
        <w:rPr>
          <w:b/>
          <w:bCs/>
          <w:i/>
          <w:iCs/>
          <w:vertAlign w:val="superscript"/>
        </w:rPr>
        <w:t>3</w:t>
      </w:r>
      <w:r w:rsidRPr="000E6903">
        <w:t xml:space="preserve"> на интервале </w:t>
      </w:r>
      <w:r w:rsidRPr="000E6903">
        <w:rPr>
          <w:b/>
          <w:bCs/>
          <w:i/>
          <w:iCs/>
        </w:rPr>
        <w:t>[- 3 ; 3]</w:t>
      </w:r>
      <w:r w:rsidRPr="000E6903">
        <w:t xml:space="preserve"> с шагом </w:t>
      </w:r>
      <w:r w:rsidRPr="000E6903">
        <w:rPr>
          <w:b/>
          <w:bCs/>
          <w:i/>
          <w:iCs/>
        </w:rPr>
        <w:t>0,5.</w:t>
      </w:r>
      <w:r w:rsidRPr="000E6903">
        <w:t xml:space="preserve"> </w:t>
      </w:r>
      <w:r w:rsidRPr="000E6903">
        <w:br/>
        <w:t>Алгоритм выполнения задания:</w:t>
      </w:r>
      <w:r w:rsidRPr="000E6903">
        <w:br/>
        <w:t>1. Заполнить таблицу значений:</w:t>
      </w:r>
    </w:p>
    <w:p w:rsidR="000E6903" w:rsidRPr="000E6903" w:rsidRDefault="000E6903" w:rsidP="000E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62200" cy="3505200"/>
            <wp:effectExtent l="0" t="0" r="0" b="0"/>
            <wp:docPr id="7" name="Рисунок 7" descr="https://urok.1sept.ru/articles/52520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25206/img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03" w:rsidRPr="000E6903" w:rsidRDefault="000E6903" w:rsidP="000E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Выделить таблицу и указать тип диаграммы Точечная. </w:t>
      </w: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Выбрать формат точечной диаграммы с гладкими кривыми. </w:t>
      </w: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Макете указать название диаграммы «Графики», дать название осей: X и Y</w:t>
      </w:r>
    </w:p>
    <w:p w:rsidR="000E6903" w:rsidRPr="000E6903" w:rsidRDefault="000E6903" w:rsidP="000E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657350"/>
            <wp:effectExtent l="0" t="0" r="0" b="0"/>
            <wp:docPr id="6" name="Рисунок 6" descr="https://urok.1sept.ru/articles/52520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25206/img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03" w:rsidRPr="000E6903" w:rsidRDefault="000E6903" w:rsidP="000E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Должен получиться график:</w:t>
      </w:r>
    </w:p>
    <w:p w:rsidR="000E6903" w:rsidRPr="000E6903" w:rsidRDefault="000E6903" w:rsidP="000E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2819400"/>
            <wp:effectExtent l="0" t="0" r="9525" b="0"/>
            <wp:docPr id="5" name="Рисунок 5" descr="https://urok.1sept.ru/articles/52520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25206/img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03" w:rsidRPr="000E6903" w:rsidRDefault="000E6903" w:rsidP="000E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t>P.S. В версии 97-2003 для получения графика, представленного на рисунке надо провести редактирование.</w:t>
      </w:r>
    </w:p>
    <w:p w:rsidR="000E6903" w:rsidRPr="000E6903" w:rsidRDefault="000E6903" w:rsidP="000E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</w:t>
      </w:r>
    </w:p>
    <w:p w:rsidR="000E6903" w:rsidRPr="000E6903" w:rsidRDefault="000E6903" w:rsidP="000E6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</w:t>
      </w:r>
    </w:p>
    <w:p w:rsidR="000E6903" w:rsidRPr="000E6903" w:rsidRDefault="000E6903" w:rsidP="000E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ВАРИАНТ 1</w:t>
      </w:r>
      <w:r w:rsidRPr="000E6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Построить графики функций </w:t>
      </w:r>
      <w:r w:rsidRPr="000E6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y1= x </w:t>
      </w:r>
      <w:r w:rsidRPr="000E6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 w:rsidRPr="000E6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-1, y2= x </w:t>
      </w:r>
      <w:r w:rsidRPr="000E6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 w:rsidRPr="000E6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+1 иy=К·(y1/ y2)</w:t>
      </w: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интервале </w:t>
      </w:r>
      <w:r w:rsidRPr="000E6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[- 3 ; 3]</w:t>
      </w: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шагом </w:t>
      </w:r>
      <w:r w:rsidRPr="000E6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0,3.</w:t>
      </w:r>
    </w:p>
    <w:p w:rsidR="000E6903" w:rsidRPr="000E6903" w:rsidRDefault="000E6903" w:rsidP="000E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2495550"/>
            <wp:effectExtent l="0" t="0" r="0" b="0"/>
            <wp:docPr id="4" name="Рисунок 4" descr="https://urok.1sept.ru/articles/5252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25206/img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03" w:rsidRPr="000E6903" w:rsidRDefault="000E6903" w:rsidP="000E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ВАРИАНТ 2</w:t>
      </w: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Построить графики функций </w:t>
      </w:r>
      <w:r w:rsidRPr="000E6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y1=</w:t>
      </w:r>
      <w:r w:rsidRPr="000E6903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19075" cy="390525"/>
            <wp:effectExtent l="0" t="0" r="0" b="9525"/>
            <wp:docPr id="3" name="Рисунок 3" descr="https://urok.1sept.ru/articles/525206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25206/img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 y2=</w:t>
      </w: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0E69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интервале </w:t>
      </w:r>
      <w:r w:rsidRPr="000E6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[- 3 ; 3]</w:t>
      </w:r>
      <w:r w:rsidRPr="000E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шагом </w:t>
      </w:r>
      <w:r w:rsidRPr="000E6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0,5.</w:t>
      </w:r>
    </w:p>
    <w:p w:rsidR="000E6903" w:rsidRPr="000E6903" w:rsidRDefault="000E6903" w:rsidP="000E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495550"/>
            <wp:effectExtent l="0" t="0" r="0" b="0"/>
            <wp:docPr id="2" name="Рисунок 2" descr="https://urok.1sept.ru/articles/52520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525206/img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5C" w:rsidRPr="002D145C" w:rsidRDefault="002D145C" w:rsidP="002D145C">
      <w:pPr>
        <w:pStyle w:val="a9"/>
        <w:numPr>
          <w:ilvl w:val="0"/>
          <w:numId w:val="32"/>
        </w:numPr>
        <w:spacing w:before="100" w:beforeAutospacing="1" w:after="100" w:afterAutospacing="1"/>
      </w:pPr>
      <w:r w:rsidRPr="002D145C">
        <w:rPr>
          <w:u w:val="single"/>
        </w:rPr>
        <w:lastRenderedPageBreak/>
        <w:t>Вариант 1.</w:t>
      </w:r>
      <w:r>
        <w:t xml:space="preserve"> </w:t>
      </w:r>
      <w:r w:rsidRPr="002D145C">
        <w:t>В бутылке, стакане, кувшине и банке находятся молоко, лимонад, квас и вода. Известно, что вода и молоко не в бутылке, сосуд с лимонадом стоит между кувшином и сосудом с квасом, в банке – не лимонад и не вода. Стакан стоит около банки и сосуда с молоком.</w:t>
      </w:r>
    </w:p>
    <w:p w:rsidR="002D145C" w:rsidRPr="002D145C" w:rsidRDefault="002D145C" w:rsidP="002D145C">
      <w:pPr>
        <w:pStyle w:val="a9"/>
        <w:spacing w:before="100" w:beforeAutospacing="1" w:after="100" w:afterAutospacing="1"/>
      </w:pPr>
      <w:r w:rsidRPr="002D145C">
        <w:rPr>
          <w:b/>
          <w:bCs/>
          <w:i/>
          <w:iCs/>
        </w:rPr>
        <w:t>Ку</w:t>
      </w:r>
      <w:r>
        <w:rPr>
          <w:b/>
          <w:bCs/>
          <w:i/>
          <w:iCs/>
        </w:rPr>
        <w:t>да налита каждая жидкость? Решение и ответ приведите в виде заполненной таблицы</w:t>
      </w:r>
    </w:p>
    <w:p w:rsidR="002D145C" w:rsidRPr="002D145C" w:rsidRDefault="002D145C" w:rsidP="002D145C">
      <w:pPr>
        <w:pStyle w:val="a9"/>
        <w:spacing w:before="100" w:beforeAutospacing="1" w:after="100" w:afterAutospacing="1"/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2"/>
        <w:gridCol w:w="1106"/>
        <w:gridCol w:w="924"/>
        <w:gridCol w:w="1046"/>
        <w:gridCol w:w="842"/>
      </w:tblGrid>
      <w:tr w:rsidR="002D145C" w:rsidRPr="002D145C" w:rsidTr="002D14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</w:tr>
      <w:tr w:rsidR="002D145C" w:rsidRPr="002D145C" w:rsidTr="002D14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45C" w:rsidRPr="002D145C" w:rsidTr="002D14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45C" w:rsidRPr="002D145C" w:rsidTr="002D14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45C" w:rsidRPr="002D145C" w:rsidTr="002D14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903" w:rsidRDefault="002D145C" w:rsidP="002D145C">
      <w:pPr>
        <w:pStyle w:val="a9"/>
        <w:ind w:right="283"/>
        <w:rPr>
          <w:u w:val="single"/>
        </w:rPr>
      </w:pPr>
      <w:r w:rsidRPr="002D145C">
        <w:rPr>
          <w:u w:val="single"/>
        </w:rPr>
        <w:t xml:space="preserve">Вариант 2. </w:t>
      </w:r>
    </w:p>
    <w:p w:rsidR="002D145C" w:rsidRDefault="002D145C" w:rsidP="002D145C">
      <w:pPr>
        <w:pStyle w:val="a9"/>
        <w:ind w:right="283"/>
        <w:rPr>
          <w:u w:val="single"/>
        </w:rPr>
      </w:pPr>
    </w:p>
    <w:p w:rsidR="002D145C" w:rsidRPr="002D145C" w:rsidRDefault="002D145C" w:rsidP="002D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четырех лет Алексеев, Фомин, Дементьев и Иванов получали очередной отпуск в мае, июне, июле или в августе. Причем, если один из них отдыхал в мае, то другой - в июне, третий – в июле, а четвертый – в августе. Каждый их них получал отпуск в эти четыре года в разные месяцы. Так в первый год Дементьев отдыхал в июле, во второй год – в августе. Алексеев во второй год отдыхал в мае, Иванов в третий год – в июне, а Фомин в четвертый год – в июле.</w:t>
      </w:r>
    </w:p>
    <w:p w:rsidR="002D145C" w:rsidRPr="002D145C" w:rsidRDefault="002D145C" w:rsidP="002D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в каком месяце отдыхал в каждом из этих четырех лет?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4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и ответ приведите в виде заполненной таблицы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3"/>
        <w:gridCol w:w="1083"/>
        <w:gridCol w:w="1083"/>
        <w:gridCol w:w="1083"/>
        <w:gridCol w:w="1090"/>
      </w:tblGrid>
      <w:tr w:rsidR="002D145C" w:rsidRPr="002D145C" w:rsidTr="002D14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–й год</w:t>
            </w:r>
          </w:p>
        </w:tc>
      </w:tr>
      <w:tr w:rsidR="002D145C" w:rsidRPr="002D145C" w:rsidTr="002D14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45C" w:rsidRPr="002D145C" w:rsidTr="002D14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45C" w:rsidRPr="002D145C" w:rsidTr="002D14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45C" w:rsidRPr="002D145C" w:rsidTr="002D14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5C" w:rsidRPr="002D145C" w:rsidRDefault="002D145C" w:rsidP="002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D145C" w:rsidRDefault="00242584" w:rsidP="00242584">
      <w:pPr>
        <w:pStyle w:val="a9"/>
        <w:numPr>
          <w:ilvl w:val="0"/>
          <w:numId w:val="32"/>
        </w:numPr>
        <w:ind w:right="283"/>
        <w:rPr>
          <w:u w:val="single"/>
        </w:rPr>
      </w:pPr>
      <w:r>
        <w:rPr>
          <w:u w:val="single"/>
        </w:rPr>
        <w:t xml:space="preserve">Вариант 1 </w:t>
      </w:r>
    </w:p>
    <w:p w:rsidR="00242584" w:rsidRDefault="00242584" w:rsidP="00242584">
      <w:pPr>
        <w:pStyle w:val="a9"/>
        <w:ind w:right="283"/>
      </w:pPr>
      <w:r w:rsidRPr="00242584">
        <w:t xml:space="preserve">Выразите величину </w:t>
      </w:r>
      <w:r w:rsidRPr="00242584">
        <w:rPr>
          <w:lang w:val="en-US"/>
        </w:rPr>
        <w:t>m</w:t>
      </w:r>
      <w:r w:rsidRPr="00242584">
        <w:t xml:space="preserve">1 </w:t>
      </w:r>
      <w:r>
        <w:t>из формулы ниже:</w:t>
      </w:r>
    </w:p>
    <w:p w:rsidR="00242584" w:rsidRDefault="00242584" w:rsidP="00242584">
      <w:pPr>
        <w:pStyle w:val="a9"/>
        <w:ind w:right="283"/>
      </w:pPr>
      <w:r>
        <w:rPr>
          <w:noProof/>
        </w:rPr>
        <w:drawing>
          <wp:inline distT="0" distB="0" distL="0" distR="0">
            <wp:extent cx="1973993" cy="1095566"/>
            <wp:effectExtent l="0" t="0" r="0" b="0"/>
            <wp:docPr id="8" name="Рисунок 8" descr="https://ru-static.z-dn.net/files/d36/f81327e21a78a66bf3cab8f8d4527f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-static.z-dn.net/files/d36/f81327e21a78a66bf3cab8f8d4527fd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25" cy="11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84" w:rsidRDefault="00242584" w:rsidP="00242584">
      <w:pPr>
        <w:pStyle w:val="a9"/>
        <w:ind w:right="283"/>
        <w:rPr>
          <w:u w:val="single"/>
        </w:rPr>
      </w:pPr>
      <w:r>
        <w:rPr>
          <w:u w:val="single"/>
        </w:rPr>
        <w:t xml:space="preserve">Вариант 2 </w:t>
      </w:r>
    </w:p>
    <w:p w:rsidR="00242584" w:rsidRDefault="00242584" w:rsidP="00242584">
      <w:pPr>
        <w:pStyle w:val="a9"/>
        <w:ind w:right="283"/>
      </w:pPr>
      <w:r w:rsidRPr="00242584">
        <w:t xml:space="preserve">Выразите величину </w:t>
      </w:r>
      <w:r>
        <w:rPr>
          <w:lang w:val="en-US"/>
        </w:rPr>
        <w:t>E</w:t>
      </w:r>
      <w:r w:rsidRPr="00242584">
        <w:rPr>
          <w:vertAlign w:val="subscript"/>
        </w:rPr>
        <w:t>0</w:t>
      </w:r>
      <w:r w:rsidRPr="00242584">
        <w:t xml:space="preserve"> </w:t>
      </w:r>
      <w:r>
        <w:t>из формулы ниже:</w:t>
      </w:r>
    </w:p>
    <w:p w:rsidR="00242584" w:rsidRDefault="00242584" w:rsidP="00242584">
      <w:pPr>
        <w:pStyle w:val="a9"/>
        <w:ind w:right="283"/>
      </w:pPr>
      <w:r>
        <w:rPr>
          <w:noProof/>
        </w:rPr>
        <w:drawing>
          <wp:inline distT="0" distB="0" distL="0" distR="0">
            <wp:extent cx="2508675" cy="79375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60" cy="8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84" w:rsidRDefault="00242584" w:rsidP="00242584">
      <w:pPr>
        <w:pStyle w:val="a9"/>
        <w:ind w:right="283"/>
      </w:pPr>
    </w:p>
    <w:p w:rsidR="00242584" w:rsidRPr="00242584" w:rsidRDefault="00242584" w:rsidP="00242584">
      <w:pPr>
        <w:pStyle w:val="ac"/>
        <w:numPr>
          <w:ilvl w:val="0"/>
          <w:numId w:val="32"/>
        </w:numPr>
        <w:shd w:val="clear" w:color="auto" w:fill="FFFFFF"/>
        <w:rPr>
          <w:u w:val="single"/>
        </w:rPr>
      </w:pPr>
      <w:r>
        <w:rPr>
          <w:color w:val="000000"/>
          <w:sz w:val="20"/>
          <w:szCs w:val="20"/>
        </w:rPr>
        <w:t> </w:t>
      </w:r>
      <w:r w:rsidRPr="00242584">
        <w:rPr>
          <w:color w:val="000000"/>
          <w:sz w:val="20"/>
          <w:szCs w:val="20"/>
          <w:u w:val="single"/>
        </w:rPr>
        <w:t xml:space="preserve">Вариант 1 </w:t>
      </w:r>
    </w:p>
    <w:p w:rsidR="00242584" w:rsidRDefault="00242584" w:rsidP="00242584">
      <w:pPr>
        <w:pStyle w:val="ac"/>
        <w:shd w:val="clear" w:color="auto" w:fill="FFFFFF"/>
        <w:ind w:left="720"/>
      </w:pPr>
      <w:r>
        <w:rPr>
          <w:color w:val="000000"/>
          <w:sz w:val="20"/>
          <w:szCs w:val="20"/>
        </w:rPr>
        <w:t>На рисунке показан вектор перемещение тела из начального положения в конечное. Чему равна проекция перемещения на ось </w:t>
      </w:r>
      <w:r>
        <w:rPr>
          <w:b/>
          <w:bCs/>
          <w:color w:val="000000"/>
          <w:sz w:val="20"/>
          <w:szCs w:val="20"/>
        </w:rPr>
        <w:t>Ох</w:t>
      </w:r>
      <w:r>
        <w:rPr>
          <w:color w:val="000000"/>
          <w:sz w:val="20"/>
          <w:szCs w:val="20"/>
        </w:rPr>
        <w:t>?</w:t>
      </w:r>
      <w:r>
        <w:rPr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2133600" cy="1914525"/>
            <wp:effectExtent l="0" t="0" r="0" b="9525"/>
            <wp:docPr id="10" name="Рисунок 10" descr="hello_html_m66c61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6c6105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84" w:rsidRDefault="00242584" w:rsidP="00242584">
      <w:pPr>
        <w:pStyle w:val="ac"/>
        <w:shd w:val="clear" w:color="auto" w:fill="FFFFFF"/>
        <w:ind w:left="720"/>
        <w:rPr>
          <w:u w:val="single"/>
        </w:rPr>
      </w:pPr>
      <w:r w:rsidRPr="00242584">
        <w:rPr>
          <w:u w:val="single"/>
        </w:rPr>
        <w:lastRenderedPageBreak/>
        <w:t>Вариант 2</w:t>
      </w:r>
    </w:p>
    <w:p w:rsidR="00242584" w:rsidRDefault="00242584" w:rsidP="00242584">
      <w:pPr>
        <w:pStyle w:val="ac"/>
        <w:shd w:val="clear" w:color="auto" w:fill="FFFFFF"/>
      </w:pPr>
      <w:r>
        <w:rPr>
          <w:color w:val="000000"/>
          <w:sz w:val="20"/>
          <w:szCs w:val="20"/>
        </w:rPr>
        <w:t>На рисунке показан вектор перемещение тела из начального положения в конечное. Чему равна проекция перемещения на ось </w:t>
      </w:r>
      <w:r>
        <w:rPr>
          <w:b/>
          <w:bCs/>
          <w:color w:val="000000"/>
          <w:sz w:val="20"/>
          <w:szCs w:val="20"/>
        </w:rPr>
        <w:t>Оy</w:t>
      </w:r>
      <w:r>
        <w:rPr>
          <w:color w:val="000000"/>
          <w:sz w:val="20"/>
          <w:szCs w:val="20"/>
        </w:rPr>
        <w:t>?</w:t>
      </w:r>
      <w:r>
        <w:rPr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905000" cy="1724025"/>
            <wp:effectExtent l="0" t="0" r="0" b="9525"/>
            <wp:docPr id="11" name="Рисунок 11" descr="hello_html_m46f7e8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46f7e8c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25" w:rsidRPr="00B9382A" w:rsidRDefault="00206325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2A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sz w:val="24"/>
          <w:szCs w:val="24"/>
        </w:rPr>
        <w:t>Высокий уровень – 5 баллов</w:t>
      </w: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sz w:val="24"/>
          <w:szCs w:val="24"/>
        </w:rPr>
        <w:t>Средний уровень – 4 балла</w:t>
      </w: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sz w:val="24"/>
          <w:szCs w:val="24"/>
        </w:rPr>
        <w:t>Низкий уровень – 3 балла</w:t>
      </w: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82A">
        <w:rPr>
          <w:rFonts w:ascii="Times New Roman" w:hAnsi="Times New Roman" w:cs="Times New Roman"/>
          <w:i/>
          <w:sz w:val="24"/>
          <w:szCs w:val="24"/>
        </w:rPr>
        <w:t>Теоретические знания оцениваются по 5 – бальной системе.</w:t>
      </w: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B9382A">
        <w:rPr>
          <w:rFonts w:ascii="Times New Roman" w:hAnsi="Times New Roman" w:cs="Times New Roman"/>
          <w:sz w:val="24"/>
          <w:szCs w:val="24"/>
        </w:rPr>
        <w:t xml:space="preserve"> – содержание темы раскрыто на половину, ответ не уверенный, педагог помогает наводящими вопросами.</w:t>
      </w: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b/>
          <w:sz w:val="24"/>
          <w:szCs w:val="24"/>
        </w:rPr>
        <w:t xml:space="preserve">4 балла </w:t>
      </w:r>
      <w:r w:rsidRPr="00B9382A">
        <w:rPr>
          <w:rFonts w:ascii="Times New Roman" w:hAnsi="Times New Roman" w:cs="Times New Roman"/>
          <w:sz w:val="24"/>
          <w:szCs w:val="24"/>
        </w:rPr>
        <w:t>– тема раскрыта хорошо, обучающийся хорошо ориентируется в материале, но его ответ может быть дополнен другим обучающимся или педагогом.</w:t>
      </w: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b/>
          <w:sz w:val="24"/>
          <w:szCs w:val="24"/>
        </w:rPr>
        <w:t xml:space="preserve">5 баллов – </w:t>
      </w:r>
      <w:r w:rsidRPr="00B9382A">
        <w:rPr>
          <w:rFonts w:ascii="Times New Roman" w:hAnsi="Times New Roman" w:cs="Times New Roman"/>
          <w:sz w:val="24"/>
          <w:szCs w:val="24"/>
        </w:rPr>
        <w:t>обучающийся раскрыл тему исчерпывающим ответом, с примерами. Свободно ориентируется в материале.</w:t>
      </w: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82A">
        <w:rPr>
          <w:rFonts w:ascii="Times New Roman" w:hAnsi="Times New Roman" w:cs="Times New Roman"/>
          <w:i/>
          <w:sz w:val="24"/>
          <w:szCs w:val="24"/>
        </w:rPr>
        <w:t>Практические умения оцениваются по 5 – бальной системе.</w:t>
      </w: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B9382A">
        <w:rPr>
          <w:rFonts w:ascii="Times New Roman" w:hAnsi="Times New Roman" w:cs="Times New Roman"/>
          <w:sz w:val="24"/>
          <w:szCs w:val="24"/>
        </w:rPr>
        <w:t xml:space="preserve"> – обучающийся выполняет задание на низком уровне, но самостоятельно. Применяет теорию на практике частично.</w:t>
      </w: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b/>
          <w:sz w:val="24"/>
          <w:szCs w:val="24"/>
        </w:rPr>
        <w:t>4 балла</w:t>
      </w:r>
      <w:r w:rsidRPr="00B9382A">
        <w:rPr>
          <w:rFonts w:ascii="Times New Roman" w:hAnsi="Times New Roman" w:cs="Times New Roman"/>
          <w:sz w:val="24"/>
          <w:szCs w:val="24"/>
        </w:rPr>
        <w:t xml:space="preserve"> – обучающийся выполняет задание творчески, самостоятельно, но теорию применяет недостаточно.</w:t>
      </w:r>
    </w:p>
    <w:p w:rsidR="005A3B5B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382A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B9382A">
        <w:rPr>
          <w:rFonts w:ascii="Times New Roman" w:hAnsi="Times New Roman" w:cs="Times New Roman"/>
          <w:sz w:val="24"/>
          <w:szCs w:val="24"/>
        </w:rPr>
        <w:t xml:space="preserve"> – выполнение задания хорошо продуманно. Обучающийся применяет на практике теорию, относится к решению поставленной задачи творчески, импровизирует.</w:t>
      </w:r>
    </w:p>
    <w:p w:rsidR="004C1314" w:rsidRDefault="004C1314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1314" w:rsidRDefault="004C1314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1314" w:rsidRDefault="004C1314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1314" w:rsidRPr="00B9382A" w:rsidRDefault="004C1314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B5B" w:rsidRPr="00B9382A" w:rsidRDefault="005A3B5B" w:rsidP="00B9382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65D06" w:rsidRPr="00883BBC" w:rsidRDefault="00065D06" w:rsidP="004C1314">
      <w:pPr>
        <w:pStyle w:val="a9"/>
        <w:numPr>
          <w:ilvl w:val="0"/>
          <w:numId w:val="33"/>
        </w:numPr>
        <w:ind w:right="283"/>
        <w:jc w:val="center"/>
        <w:rPr>
          <w:b/>
        </w:rPr>
      </w:pPr>
      <w:r w:rsidRPr="00883BBC">
        <w:rPr>
          <w:b/>
        </w:rPr>
        <w:lastRenderedPageBreak/>
        <w:t>Список использованной литературы</w:t>
      </w:r>
      <w:r w:rsidR="00886DE1" w:rsidRPr="00883BBC">
        <w:rPr>
          <w:b/>
        </w:rPr>
        <w:t>.</w:t>
      </w:r>
    </w:p>
    <w:p w:rsidR="004C1314" w:rsidRDefault="004C1314" w:rsidP="004C1314">
      <w:pPr>
        <w:pStyle w:val="ac"/>
        <w:numPr>
          <w:ilvl w:val="0"/>
          <w:numId w:val="34"/>
        </w:numPr>
      </w:pPr>
      <w:r>
        <w:t>Гайдуков И.И. Абсолютная величина: Пособие для учителей. 2-е изд. М., 2015.</w:t>
      </w:r>
    </w:p>
    <w:p w:rsidR="004C1314" w:rsidRDefault="004C1314" w:rsidP="004C1314">
      <w:pPr>
        <w:pStyle w:val="ac"/>
        <w:numPr>
          <w:ilvl w:val="0"/>
          <w:numId w:val="34"/>
        </w:numPr>
      </w:pPr>
      <w:r>
        <w:t>Гурский И.П. Функции и построение графиков. Просвещение 2017.</w:t>
      </w:r>
    </w:p>
    <w:p w:rsidR="00F47863" w:rsidRDefault="004C1314" w:rsidP="004C1314">
      <w:pPr>
        <w:pStyle w:val="ac"/>
        <w:numPr>
          <w:ilvl w:val="0"/>
          <w:numId w:val="34"/>
        </w:numPr>
      </w:pPr>
      <w:r>
        <w:t xml:space="preserve">Зильберг Н.И. Алгебра для углубленного </w:t>
      </w:r>
      <w:r w:rsidR="00F47863">
        <w:t>изучения математики. Псков, 1999</w:t>
      </w:r>
      <w:r>
        <w:t>.</w:t>
      </w:r>
    </w:p>
    <w:p w:rsidR="00F47863" w:rsidRDefault="004C1314" w:rsidP="004C1314">
      <w:pPr>
        <w:pStyle w:val="ac"/>
        <w:numPr>
          <w:ilvl w:val="0"/>
          <w:numId w:val="34"/>
        </w:numPr>
      </w:pPr>
      <w:r>
        <w:t>Литвиненко В.Н., Мордкович А.Г. Задачник-практикум по математике Москва 2005.</w:t>
      </w:r>
    </w:p>
    <w:p w:rsidR="00F47863" w:rsidRDefault="004C1314" w:rsidP="004C1314">
      <w:pPr>
        <w:pStyle w:val="ac"/>
        <w:numPr>
          <w:ilvl w:val="0"/>
          <w:numId w:val="34"/>
        </w:numPr>
      </w:pPr>
      <w:r>
        <w:t xml:space="preserve">Потапов М.К., Олехник С.Н. Конкурсные задачи по математике </w:t>
      </w:r>
      <w:r w:rsidR="00F47863">
        <w:t>Москва 2019</w:t>
      </w:r>
      <w:r>
        <w:t>.</w:t>
      </w:r>
    </w:p>
    <w:p w:rsidR="00F47863" w:rsidRDefault="004C1314" w:rsidP="005B08BC">
      <w:pPr>
        <w:pStyle w:val="ac"/>
        <w:numPr>
          <w:ilvl w:val="0"/>
          <w:numId w:val="34"/>
        </w:numPr>
        <w:contextualSpacing/>
        <w:jc w:val="both"/>
      </w:pPr>
      <w:r>
        <w:t>Шахмейстер А.Х. Математика (серия книг). Для тех, кто хочет учиться. Пособие для школьников, абитуриентов и уч</w:t>
      </w:r>
      <w:r w:rsidR="00F47863">
        <w:t>ителей. С.-Петербург. Москва 201</w:t>
      </w:r>
      <w:r>
        <w:t>6г.</w:t>
      </w:r>
    </w:p>
    <w:p w:rsidR="00F47863" w:rsidRPr="00F47863" w:rsidRDefault="00705765" w:rsidP="005B08BC">
      <w:pPr>
        <w:pStyle w:val="ac"/>
        <w:numPr>
          <w:ilvl w:val="0"/>
          <w:numId w:val="34"/>
        </w:numPr>
        <w:contextualSpacing/>
        <w:jc w:val="both"/>
        <w:rPr>
          <w:rStyle w:val="af4"/>
          <w:color w:val="auto"/>
          <w:u w:val="none"/>
        </w:rPr>
      </w:pPr>
      <w:r w:rsidRPr="00F47863">
        <w:t xml:space="preserve"> </w:t>
      </w:r>
      <w:r w:rsidR="0088524D" w:rsidRPr="00F47863">
        <w:t xml:space="preserve">Сборник олимпиадных задач по математике, Горбачёв Н.В., 2004 </w:t>
      </w:r>
      <w:hyperlink r:id="rId23" w:history="1">
        <w:r w:rsidR="0088524D" w:rsidRPr="00F47863">
          <w:rPr>
            <w:rStyle w:val="af4"/>
          </w:rPr>
          <w:t>https://fileskachat.com/download/30863_81f27b778712c39c95b33cb560b67b15.html</w:t>
        </w:r>
      </w:hyperlink>
    </w:p>
    <w:p w:rsidR="00F47863" w:rsidRPr="00F47863" w:rsidRDefault="00A234B0" w:rsidP="00B9382A">
      <w:pPr>
        <w:pStyle w:val="ac"/>
        <w:numPr>
          <w:ilvl w:val="0"/>
          <w:numId w:val="34"/>
        </w:numPr>
        <w:contextualSpacing/>
        <w:jc w:val="both"/>
        <w:rPr>
          <w:rStyle w:val="af4"/>
          <w:color w:val="auto"/>
          <w:u w:val="none"/>
        </w:rPr>
      </w:pPr>
      <w:r w:rsidRPr="00F47863">
        <w:t>Фарков А.В. Математические олимпиады в школе. 5-11 классы. 3-е изд., испр. и доп. М.: Айрис-пресс, 2004.</w:t>
      </w:r>
      <w:r w:rsidR="00CD5AD2" w:rsidRPr="00F47863">
        <w:t xml:space="preserve"> </w:t>
      </w:r>
      <w:hyperlink r:id="rId24" w:history="1">
        <w:r w:rsidR="00CD5AD2" w:rsidRPr="00F47863">
          <w:rPr>
            <w:rStyle w:val="af4"/>
          </w:rPr>
          <w:t>https://fileskachat.com/download/25169_a263c70ae03c9ecdc7756b35d85489c4.html</w:t>
        </w:r>
      </w:hyperlink>
    </w:p>
    <w:p w:rsidR="00705765" w:rsidRPr="00F47863" w:rsidRDefault="00D15FF9" w:rsidP="00B9382A">
      <w:pPr>
        <w:pStyle w:val="ac"/>
        <w:numPr>
          <w:ilvl w:val="0"/>
          <w:numId w:val="34"/>
        </w:numPr>
        <w:contextualSpacing/>
        <w:jc w:val="both"/>
      </w:pPr>
      <w:r w:rsidRPr="00F47863">
        <w:t>Шарыгин И.Ф., Шевкин А.В. Математика: Задачи н</w:t>
      </w:r>
      <w:r w:rsidR="00F47863" w:rsidRPr="00F47863">
        <w:t>а смекалку: Учеб.пособие для 7-9</w:t>
      </w:r>
      <w:r w:rsidRPr="00F47863">
        <w:t xml:space="preserve"> кл. общеобразоват. учреждений. М.: Просвещение, 2000.</w:t>
      </w:r>
      <w:r w:rsidR="001D409B" w:rsidRPr="00F47863">
        <w:t xml:space="preserve"> </w:t>
      </w:r>
      <w:hyperlink r:id="rId25" w:history="1">
        <w:r w:rsidR="001D409B" w:rsidRPr="00F47863">
          <w:rPr>
            <w:rStyle w:val="af4"/>
          </w:rPr>
          <w:t>https://drive.google.com/file/d/0BwulwquUtZ1KVXVRQmdmSktpZmM/view</w:t>
        </w:r>
      </w:hyperlink>
    </w:p>
    <w:sectPr w:rsidR="00705765" w:rsidRPr="00F47863" w:rsidSect="002C0653">
      <w:headerReference w:type="default" r:id="rId26"/>
      <w:footerReference w:type="first" r:id="rId2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BC" w:rsidRDefault="005B08BC" w:rsidP="00590524">
      <w:pPr>
        <w:spacing w:after="0" w:line="240" w:lineRule="auto"/>
      </w:pPr>
      <w:r>
        <w:separator/>
      </w:r>
    </w:p>
  </w:endnote>
  <w:endnote w:type="continuationSeparator" w:id="0">
    <w:p w:rsidR="005B08BC" w:rsidRDefault="005B08BC" w:rsidP="0059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045624"/>
      <w:docPartObj>
        <w:docPartGallery w:val="Page Numbers (Bottom of Page)"/>
        <w:docPartUnique/>
      </w:docPartObj>
    </w:sdtPr>
    <w:sdtEndPr/>
    <w:sdtContent>
      <w:p w:rsidR="005B08BC" w:rsidRDefault="005B08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22">
          <w:rPr>
            <w:noProof/>
          </w:rPr>
          <w:t>2</w:t>
        </w:r>
        <w:r>
          <w:fldChar w:fldCharType="end"/>
        </w:r>
      </w:p>
    </w:sdtContent>
  </w:sdt>
  <w:p w:rsidR="005B08BC" w:rsidRDefault="005B08BC" w:rsidP="002C0653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C" w:rsidRDefault="005B08BC">
    <w:pPr>
      <w:pStyle w:val="a7"/>
      <w:jc w:val="right"/>
    </w:pPr>
  </w:p>
  <w:p w:rsidR="005B08BC" w:rsidRPr="00B31F2A" w:rsidRDefault="005B08BC" w:rsidP="008A4E17">
    <w:pPr>
      <w:pStyle w:val="a7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C" w:rsidRDefault="005B08BC">
    <w:pPr>
      <w:pStyle w:val="a7"/>
      <w:jc w:val="right"/>
    </w:pPr>
    <w:r>
      <w:t>4</w:t>
    </w:r>
  </w:p>
  <w:p w:rsidR="005B08BC" w:rsidRPr="00B31F2A" w:rsidRDefault="005B08BC" w:rsidP="008A4E17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BC" w:rsidRDefault="005B08BC" w:rsidP="00590524">
      <w:pPr>
        <w:spacing w:after="0" w:line="240" w:lineRule="auto"/>
      </w:pPr>
      <w:r>
        <w:separator/>
      </w:r>
    </w:p>
  </w:footnote>
  <w:footnote w:type="continuationSeparator" w:id="0">
    <w:p w:rsidR="005B08BC" w:rsidRDefault="005B08BC" w:rsidP="0059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C" w:rsidRDefault="005B08BC" w:rsidP="002A6DF2">
    <w:pPr>
      <w:pStyle w:val="a3"/>
      <w:spacing w:line="14" w:lineRule="auto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C" w:rsidRDefault="005B08BC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C" w:rsidRDefault="005B08BC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462915</wp:posOffset>
              </wp:positionV>
              <wp:extent cx="168910" cy="165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8BC" w:rsidRDefault="005B08BC">
                          <w:pPr>
                            <w:spacing w:line="232" w:lineRule="exact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5.15pt;margin-top:36.45pt;width:13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nvqgIAAKg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" filled="f" stroked="f">
              <v:textbox inset="0,0,0,0">
                <w:txbxContent>
                  <w:p w:rsidR="005B08BC" w:rsidRDefault="005B08BC">
                    <w:pPr>
                      <w:spacing w:line="232" w:lineRule="exact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8F2"/>
    <w:multiLevelType w:val="multilevel"/>
    <w:tmpl w:val="BC9C415E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601AB"/>
    <w:multiLevelType w:val="multilevel"/>
    <w:tmpl w:val="7716F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C5957"/>
    <w:multiLevelType w:val="hybridMultilevel"/>
    <w:tmpl w:val="6D66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063"/>
    <w:multiLevelType w:val="hybridMultilevel"/>
    <w:tmpl w:val="91BE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96C"/>
    <w:multiLevelType w:val="multilevel"/>
    <w:tmpl w:val="DC3A2F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2E763D9"/>
    <w:multiLevelType w:val="multilevel"/>
    <w:tmpl w:val="AAF86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C6F0E9A"/>
    <w:multiLevelType w:val="multilevel"/>
    <w:tmpl w:val="AC1AFFE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37665B"/>
    <w:multiLevelType w:val="hybridMultilevel"/>
    <w:tmpl w:val="FD7A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8192A"/>
    <w:multiLevelType w:val="hybridMultilevel"/>
    <w:tmpl w:val="2FEA6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844CA6"/>
    <w:multiLevelType w:val="hybridMultilevel"/>
    <w:tmpl w:val="F4CE20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805D8"/>
    <w:multiLevelType w:val="hybridMultilevel"/>
    <w:tmpl w:val="AC688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4A72CF"/>
    <w:multiLevelType w:val="hybridMultilevel"/>
    <w:tmpl w:val="DF3C8F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4EF"/>
    <w:multiLevelType w:val="multilevel"/>
    <w:tmpl w:val="43C075D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31E4423"/>
    <w:multiLevelType w:val="multilevel"/>
    <w:tmpl w:val="879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77E60"/>
    <w:multiLevelType w:val="multilevel"/>
    <w:tmpl w:val="19EE45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3B3801B1"/>
    <w:multiLevelType w:val="hybridMultilevel"/>
    <w:tmpl w:val="6D92EE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04F58"/>
    <w:multiLevelType w:val="multilevel"/>
    <w:tmpl w:val="31669F4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758AC"/>
    <w:multiLevelType w:val="multilevel"/>
    <w:tmpl w:val="42807D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FF6041C"/>
    <w:multiLevelType w:val="hybridMultilevel"/>
    <w:tmpl w:val="8538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436A"/>
    <w:multiLevelType w:val="multilevel"/>
    <w:tmpl w:val="DC3A2F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47C47D14"/>
    <w:multiLevelType w:val="hybridMultilevel"/>
    <w:tmpl w:val="7F56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17C75"/>
    <w:multiLevelType w:val="hybridMultilevel"/>
    <w:tmpl w:val="65107772"/>
    <w:lvl w:ilvl="0" w:tplc="D05603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7302A"/>
    <w:multiLevelType w:val="hybridMultilevel"/>
    <w:tmpl w:val="746CD2B8"/>
    <w:lvl w:ilvl="0" w:tplc="928475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147BD"/>
    <w:multiLevelType w:val="hybridMultilevel"/>
    <w:tmpl w:val="A12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F555C"/>
    <w:multiLevelType w:val="hybridMultilevel"/>
    <w:tmpl w:val="EFD2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D563C"/>
    <w:multiLevelType w:val="hybridMultilevel"/>
    <w:tmpl w:val="51D2389C"/>
    <w:lvl w:ilvl="0" w:tplc="A844A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668F4D04"/>
    <w:multiLevelType w:val="hybridMultilevel"/>
    <w:tmpl w:val="56429ABC"/>
    <w:lvl w:ilvl="0" w:tplc="8EB4F43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89740BF"/>
    <w:multiLevelType w:val="hybridMultilevel"/>
    <w:tmpl w:val="C84CBB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AB2924"/>
    <w:multiLevelType w:val="hybridMultilevel"/>
    <w:tmpl w:val="E96E9E56"/>
    <w:lvl w:ilvl="0" w:tplc="BD2C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4470"/>
    <w:multiLevelType w:val="hybridMultilevel"/>
    <w:tmpl w:val="698EF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E95791"/>
    <w:multiLevelType w:val="hybridMultilevel"/>
    <w:tmpl w:val="253480A2"/>
    <w:lvl w:ilvl="0" w:tplc="6C58FF6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FEDA94">
      <w:numFmt w:val="bullet"/>
      <w:lvlText w:val="•"/>
      <w:lvlJc w:val="left"/>
      <w:pPr>
        <w:ind w:left="734" w:hanging="164"/>
      </w:pPr>
      <w:rPr>
        <w:rFonts w:hint="default"/>
      </w:rPr>
    </w:lvl>
    <w:lvl w:ilvl="2" w:tplc="02D60376">
      <w:numFmt w:val="bullet"/>
      <w:lvlText w:val="•"/>
      <w:lvlJc w:val="left"/>
      <w:pPr>
        <w:ind w:left="1349" w:hanging="164"/>
      </w:pPr>
      <w:rPr>
        <w:rFonts w:hint="default"/>
      </w:rPr>
    </w:lvl>
    <w:lvl w:ilvl="3" w:tplc="FD72BE7C">
      <w:numFmt w:val="bullet"/>
      <w:lvlText w:val="•"/>
      <w:lvlJc w:val="left"/>
      <w:pPr>
        <w:ind w:left="1963" w:hanging="164"/>
      </w:pPr>
      <w:rPr>
        <w:rFonts w:hint="default"/>
      </w:rPr>
    </w:lvl>
    <w:lvl w:ilvl="4" w:tplc="419C587A">
      <w:numFmt w:val="bullet"/>
      <w:lvlText w:val="•"/>
      <w:lvlJc w:val="left"/>
      <w:pPr>
        <w:ind w:left="2578" w:hanging="164"/>
      </w:pPr>
      <w:rPr>
        <w:rFonts w:hint="default"/>
      </w:rPr>
    </w:lvl>
    <w:lvl w:ilvl="5" w:tplc="B672A88A">
      <w:numFmt w:val="bullet"/>
      <w:lvlText w:val="•"/>
      <w:lvlJc w:val="left"/>
      <w:pPr>
        <w:ind w:left="3192" w:hanging="164"/>
      </w:pPr>
      <w:rPr>
        <w:rFonts w:hint="default"/>
      </w:rPr>
    </w:lvl>
    <w:lvl w:ilvl="6" w:tplc="457C3284">
      <w:numFmt w:val="bullet"/>
      <w:lvlText w:val="•"/>
      <w:lvlJc w:val="left"/>
      <w:pPr>
        <w:ind w:left="3807" w:hanging="164"/>
      </w:pPr>
      <w:rPr>
        <w:rFonts w:hint="default"/>
      </w:rPr>
    </w:lvl>
    <w:lvl w:ilvl="7" w:tplc="803CE3EA">
      <w:numFmt w:val="bullet"/>
      <w:lvlText w:val="•"/>
      <w:lvlJc w:val="left"/>
      <w:pPr>
        <w:ind w:left="4421" w:hanging="164"/>
      </w:pPr>
      <w:rPr>
        <w:rFonts w:hint="default"/>
      </w:rPr>
    </w:lvl>
    <w:lvl w:ilvl="8" w:tplc="1BFA881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31" w15:restartNumberingAfterBreak="0">
    <w:nsid w:val="7CC0127C"/>
    <w:multiLevelType w:val="hybridMultilevel"/>
    <w:tmpl w:val="BAA2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94F3C"/>
    <w:multiLevelType w:val="multilevel"/>
    <w:tmpl w:val="FA5E9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1"/>
  </w:num>
  <w:num w:numId="4">
    <w:abstractNumId w:val="8"/>
  </w:num>
  <w:num w:numId="5">
    <w:abstractNumId w:val="10"/>
  </w:num>
  <w:num w:numId="6">
    <w:abstractNumId w:val="16"/>
  </w:num>
  <w:num w:numId="7">
    <w:abstractNumId w:val="4"/>
  </w:num>
  <w:num w:numId="8">
    <w:abstractNumId w:val="19"/>
  </w:num>
  <w:num w:numId="9">
    <w:abstractNumId w:val="20"/>
  </w:num>
  <w:num w:numId="10">
    <w:abstractNumId w:val="2"/>
  </w:num>
  <w:num w:numId="11">
    <w:abstractNumId w:val="31"/>
  </w:num>
  <w:num w:numId="12">
    <w:abstractNumId w:val="23"/>
  </w:num>
  <w:num w:numId="13">
    <w:abstractNumId w:val="0"/>
  </w:num>
  <w:num w:numId="14">
    <w:abstractNumId w:val="6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15"/>
  </w:num>
  <w:num w:numId="25">
    <w:abstractNumId w:val="21"/>
  </w:num>
  <w:num w:numId="26">
    <w:abstractNumId w:val="22"/>
  </w:num>
  <w:num w:numId="27">
    <w:abstractNumId w:val="24"/>
  </w:num>
  <w:num w:numId="28">
    <w:abstractNumId w:val="3"/>
  </w:num>
  <w:num w:numId="29">
    <w:abstractNumId w:val="32"/>
  </w:num>
  <w:num w:numId="30">
    <w:abstractNumId w:val="25"/>
  </w:num>
  <w:num w:numId="31">
    <w:abstractNumId w:val="9"/>
  </w:num>
  <w:num w:numId="32">
    <w:abstractNumId w:val="18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09"/>
    <w:rsid w:val="00000485"/>
    <w:rsid w:val="00004E40"/>
    <w:rsid w:val="000061A0"/>
    <w:rsid w:val="0000700B"/>
    <w:rsid w:val="000147E9"/>
    <w:rsid w:val="00016ACC"/>
    <w:rsid w:val="000331CF"/>
    <w:rsid w:val="00041852"/>
    <w:rsid w:val="00044040"/>
    <w:rsid w:val="00047B43"/>
    <w:rsid w:val="00053A33"/>
    <w:rsid w:val="00054909"/>
    <w:rsid w:val="000613F5"/>
    <w:rsid w:val="00061E4F"/>
    <w:rsid w:val="00063EAF"/>
    <w:rsid w:val="00065D06"/>
    <w:rsid w:val="00067269"/>
    <w:rsid w:val="00087CA8"/>
    <w:rsid w:val="00092A5D"/>
    <w:rsid w:val="00093970"/>
    <w:rsid w:val="00095628"/>
    <w:rsid w:val="00096C61"/>
    <w:rsid w:val="0009782B"/>
    <w:rsid w:val="000A25C4"/>
    <w:rsid w:val="000A27B6"/>
    <w:rsid w:val="000B2F38"/>
    <w:rsid w:val="000C48CE"/>
    <w:rsid w:val="000D0859"/>
    <w:rsid w:val="000D30B8"/>
    <w:rsid w:val="000D46E4"/>
    <w:rsid w:val="000D62C0"/>
    <w:rsid w:val="000D6D0B"/>
    <w:rsid w:val="000D6E5C"/>
    <w:rsid w:val="000E1E40"/>
    <w:rsid w:val="000E2D18"/>
    <w:rsid w:val="000E3DDB"/>
    <w:rsid w:val="000E6903"/>
    <w:rsid w:val="000F103C"/>
    <w:rsid w:val="000F73EA"/>
    <w:rsid w:val="000F741C"/>
    <w:rsid w:val="001042CD"/>
    <w:rsid w:val="001047F3"/>
    <w:rsid w:val="00104CE4"/>
    <w:rsid w:val="00107D20"/>
    <w:rsid w:val="00112C69"/>
    <w:rsid w:val="00113BBB"/>
    <w:rsid w:val="00116096"/>
    <w:rsid w:val="001206E2"/>
    <w:rsid w:val="00121DEB"/>
    <w:rsid w:val="00127A30"/>
    <w:rsid w:val="00137672"/>
    <w:rsid w:val="001474DC"/>
    <w:rsid w:val="0015048C"/>
    <w:rsid w:val="0015215C"/>
    <w:rsid w:val="0015330C"/>
    <w:rsid w:val="00160D4F"/>
    <w:rsid w:val="00167405"/>
    <w:rsid w:val="0018439D"/>
    <w:rsid w:val="00184929"/>
    <w:rsid w:val="00190964"/>
    <w:rsid w:val="00191696"/>
    <w:rsid w:val="001A5DCC"/>
    <w:rsid w:val="001B1F8D"/>
    <w:rsid w:val="001B2761"/>
    <w:rsid w:val="001B651F"/>
    <w:rsid w:val="001B7933"/>
    <w:rsid w:val="001C069E"/>
    <w:rsid w:val="001C0C16"/>
    <w:rsid w:val="001C1A46"/>
    <w:rsid w:val="001C39AC"/>
    <w:rsid w:val="001C39D6"/>
    <w:rsid w:val="001D181F"/>
    <w:rsid w:val="001D31F6"/>
    <w:rsid w:val="001D409B"/>
    <w:rsid w:val="001F6166"/>
    <w:rsid w:val="00205CD3"/>
    <w:rsid w:val="00206325"/>
    <w:rsid w:val="002108C8"/>
    <w:rsid w:val="002320D2"/>
    <w:rsid w:val="00232DD9"/>
    <w:rsid w:val="00237164"/>
    <w:rsid w:val="00242584"/>
    <w:rsid w:val="00246F2C"/>
    <w:rsid w:val="0025168E"/>
    <w:rsid w:val="002525EB"/>
    <w:rsid w:val="00255F6C"/>
    <w:rsid w:val="00262422"/>
    <w:rsid w:val="002645A4"/>
    <w:rsid w:val="00271BC0"/>
    <w:rsid w:val="00272E9A"/>
    <w:rsid w:val="002767B2"/>
    <w:rsid w:val="00280C50"/>
    <w:rsid w:val="0029080B"/>
    <w:rsid w:val="00290BA9"/>
    <w:rsid w:val="002A0508"/>
    <w:rsid w:val="002A5145"/>
    <w:rsid w:val="002A65BF"/>
    <w:rsid w:val="002A6DF2"/>
    <w:rsid w:val="002A7391"/>
    <w:rsid w:val="002A78EE"/>
    <w:rsid w:val="002B475A"/>
    <w:rsid w:val="002B71D9"/>
    <w:rsid w:val="002C0653"/>
    <w:rsid w:val="002C1550"/>
    <w:rsid w:val="002C24DA"/>
    <w:rsid w:val="002C72F0"/>
    <w:rsid w:val="002D145C"/>
    <w:rsid w:val="002D1764"/>
    <w:rsid w:val="002D2D88"/>
    <w:rsid w:val="002E0F5C"/>
    <w:rsid w:val="002E257B"/>
    <w:rsid w:val="002E67EF"/>
    <w:rsid w:val="002E6F25"/>
    <w:rsid w:val="003006BA"/>
    <w:rsid w:val="00300D82"/>
    <w:rsid w:val="00304333"/>
    <w:rsid w:val="00321B5E"/>
    <w:rsid w:val="00336800"/>
    <w:rsid w:val="00343C5D"/>
    <w:rsid w:val="0035115A"/>
    <w:rsid w:val="00356AD6"/>
    <w:rsid w:val="00357258"/>
    <w:rsid w:val="003629CF"/>
    <w:rsid w:val="00363868"/>
    <w:rsid w:val="00380983"/>
    <w:rsid w:val="00387876"/>
    <w:rsid w:val="00390F5C"/>
    <w:rsid w:val="00394CE4"/>
    <w:rsid w:val="003A72E0"/>
    <w:rsid w:val="003B39E6"/>
    <w:rsid w:val="003B3EDB"/>
    <w:rsid w:val="003C1437"/>
    <w:rsid w:val="003C4A64"/>
    <w:rsid w:val="003D0546"/>
    <w:rsid w:val="003D4ED2"/>
    <w:rsid w:val="003D7E5A"/>
    <w:rsid w:val="003E1A88"/>
    <w:rsid w:val="003E3901"/>
    <w:rsid w:val="003E46DF"/>
    <w:rsid w:val="003F72E7"/>
    <w:rsid w:val="00401918"/>
    <w:rsid w:val="0040380E"/>
    <w:rsid w:val="0041043C"/>
    <w:rsid w:val="00421D3D"/>
    <w:rsid w:val="004231F8"/>
    <w:rsid w:val="00424AF5"/>
    <w:rsid w:val="00425CC4"/>
    <w:rsid w:val="00432027"/>
    <w:rsid w:val="0043282A"/>
    <w:rsid w:val="00432984"/>
    <w:rsid w:val="004331D1"/>
    <w:rsid w:val="00443B19"/>
    <w:rsid w:val="00457D69"/>
    <w:rsid w:val="00466791"/>
    <w:rsid w:val="00472F23"/>
    <w:rsid w:val="004834A2"/>
    <w:rsid w:val="0048433B"/>
    <w:rsid w:val="00492FF5"/>
    <w:rsid w:val="004A31FD"/>
    <w:rsid w:val="004A4899"/>
    <w:rsid w:val="004B2B6A"/>
    <w:rsid w:val="004C1314"/>
    <w:rsid w:val="004D26A4"/>
    <w:rsid w:val="004D5B7C"/>
    <w:rsid w:val="004D7349"/>
    <w:rsid w:val="004E0971"/>
    <w:rsid w:val="004E64FC"/>
    <w:rsid w:val="004F6C1D"/>
    <w:rsid w:val="00501028"/>
    <w:rsid w:val="00514C3E"/>
    <w:rsid w:val="0052554F"/>
    <w:rsid w:val="00537AEF"/>
    <w:rsid w:val="0054065B"/>
    <w:rsid w:val="00542506"/>
    <w:rsid w:val="00543C57"/>
    <w:rsid w:val="005639B9"/>
    <w:rsid w:val="00572532"/>
    <w:rsid w:val="00572B2D"/>
    <w:rsid w:val="0057384B"/>
    <w:rsid w:val="00582AAE"/>
    <w:rsid w:val="00583C73"/>
    <w:rsid w:val="0058463E"/>
    <w:rsid w:val="00584C01"/>
    <w:rsid w:val="00590524"/>
    <w:rsid w:val="00597E98"/>
    <w:rsid w:val="005A3B5B"/>
    <w:rsid w:val="005A4EF1"/>
    <w:rsid w:val="005A58FD"/>
    <w:rsid w:val="005B08BC"/>
    <w:rsid w:val="005B3FF5"/>
    <w:rsid w:val="005B5700"/>
    <w:rsid w:val="005B6CEA"/>
    <w:rsid w:val="005C0635"/>
    <w:rsid w:val="005C0A47"/>
    <w:rsid w:val="005C1BDE"/>
    <w:rsid w:val="005C28AE"/>
    <w:rsid w:val="005C5B44"/>
    <w:rsid w:val="005D067D"/>
    <w:rsid w:val="005D206D"/>
    <w:rsid w:val="005D574F"/>
    <w:rsid w:val="005E659B"/>
    <w:rsid w:val="006064F2"/>
    <w:rsid w:val="00610873"/>
    <w:rsid w:val="0061275B"/>
    <w:rsid w:val="006140A8"/>
    <w:rsid w:val="00615903"/>
    <w:rsid w:val="00623058"/>
    <w:rsid w:val="006241B2"/>
    <w:rsid w:val="00625DC0"/>
    <w:rsid w:val="00627291"/>
    <w:rsid w:val="006278F9"/>
    <w:rsid w:val="006305C9"/>
    <w:rsid w:val="00645F1A"/>
    <w:rsid w:val="00646CE5"/>
    <w:rsid w:val="00655563"/>
    <w:rsid w:val="00665845"/>
    <w:rsid w:val="00667452"/>
    <w:rsid w:val="006700A9"/>
    <w:rsid w:val="00670680"/>
    <w:rsid w:val="00672A90"/>
    <w:rsid w:val="0067429E"/>
    <w:rsid w:val="00674BC4"/>
    <w:rsid w:val="0068125F"/>
    <w:rsid w:val="00684340"/>
    <w:rsid w:val="00685C03"/>
    <w:rsid w:val="0069022C"/>
    <w:rsid w:val="00693A8D"/>
    <w:rsid w:val="00694F6D"/>
    <w:rsid w:val="006A2A9F"/>
    <w:rsid w:val="006B1187"/>
    <w:rsid w:val="006B4682"/>
    <w:rsid w:val="006B61E1"/>
    <w:rsid w:val="006C2B9D"/>
    <w:rsid w:val="006D5B67"/>
    <w:rsid w:val="006D651D"/>
    <w:rsid w:val="006D78F8"/>
    <w:rsid w:val="006E3E10"/>
    <w:rsid w:val="006F38D2"/>
    <w:rsid w:val="007013C8"/>
    <w:rsid w:val="007040F7"/>
    <w:rsid w:val="00705765"/>
    <w:rsid w:val="00705B9A"/>
    <w:rsid w:val="00706966"/>
    <w:rsid w:val="00721B9A"/>
    <w:rsid w:val="007262EA"/>
    <w:rsid w:val="00727DA0"/>
    <w:rsid w:val="00737846"/>
    <w:rsid w:val="00737F0B"/>
    <w:rsid w:val="00740127"/>
    <w:rsid w:val="00745F2F"/>
    <w:rsid w:val="00755011"/>
    <w:rsid w:val="00774775"/>
    <w:rsid w:val="00776E41"/>
    <w:rsid w:val="00786C74"/>
    <w:rsid w:val="00796299"/>
    <w:rsid w:val="007B3F78"/>
    <w:rsid w:val="007B4419"/>
    <w:rsid w:val="007B597A"/>
    <w:rsid w:val="007B5CBF"/>
    <w:rsid w:val="007B6014"/>
    <w:rsid w:val="007C08EA"/>
    <w:rsid w:val="007C1D03"/>
    <w:rsid w:val="007C5499"/>
    <w:rsid w:val="007E0BE2"/>
    <w:rsid w:val="007E2438"/>
    <w:rsid w:val="0080376A"/>
    <w:rsid w:val="0080384A"/>
    <w:rsid w:val="008041C7"/>
    <w:rsid w:val="00806E1F"/>
    <w:rsid w:val="00810246"/>
    <w:rsid w:val="00810330"/>
    <w:rsid w:val="00811B11"/>
    <w:rsid w:val="008157AC"/>
    <w:rsid w:val="00817A30"/>
    <w:rsid w:val="00824934"/>
    <w:rsid w:val="00824B8C"/>
    <w:rsid w:val="00827247"/>
    <w:rsid w:val="008340AD"/>
    <w:rsid w:val="00836712"/>
    <w:rsid w:val="0083689E"/>
    <w:rsid w:val="008456AA"/>
    <w:rsid w:val="00845F00"/>
    <w:rsid w:val="00851EFB"/>
    <w:rsid w:val="00852E70"/>
    <w:rsid w:val="00853FEF"/>
    <w:rsid w:val="00867BEE"/>
    <w:rsid w:val="00870527"/>
    <w:rsid w:val="00873B7D"/>
    <w:rsid w:val="008776FB"/>
    <w:rsid w:val="00883BBC"/>
    <w:rsid w:val="0088524D"/>
    <w:rsid w:val="00886DE1"/>
    <w:rsid w:val="00890C12"/>
    <w:rsid w:val="00890E73"/>
    <w:rsid w:val="0089314F"/>
    <w:rsid w:val="00894153"/>
    <w:rsid w:val="008976DF"/>
    <w:rsid w:val="008A0619"/>
    <w:rsid w:val="008A0AB2"/>
    <w:rsid w:val="008A1EEB"/>
    <w:rsid w:val="008A4E17"/>
    <w:rsid w:val="008A7A0A"/>
    <w:rsid w:val="008B411D"/>
    <w:rsid w:val="008B7A89"/>
    <w:rsid w:val="008C16F4"/>
    <w:rsid w:val="008D0A0A"/>
    <w:rsid w:val="008D142B"/>
    <w:rsid w:val="008D5AC6"/>
    <w:rsid w:val="008D79CF"/>
    <w:rsid w:val="008F0F8C"/>
    <w:rsid w:val="008F135C"/>
    <w:rsid w:val="008F17D0"/>
    <w:rsid w:val="008F41D4"/>
    <w:rsid w:val="009009A0"/>
    <w:rsid w:val="009009B4"/>
    <w:rsid w:val="0090196B"/>
    <w:rsid w:val="0090422F"/>
    <w:rsid w:val="0090570E"/>
    <w:rsid w:val="0090614D"/>
    <w:rsid w:val="0092006A"/>
    <w:rsid w:val="0093038B"/>
    <w:rsid w:val="0093316E"/>
    <w:rsid w:val="00933309"/>
    <w:rsid w:val="009441BA"/>
    <w:rsid w:val="00945136"/>
    <w:rsid w:val="00956159"/>
    <w:rsid w:val="00960359"/>
    <w:rsid w:val="00963C66"/>
    <w:rsid w:val="009716EA"/>
    <w:rsid w:val="009929E4"/>
    <w:rsid w:val="0099548B"/>
    <w:rsid w:val="009A23FD"/>
    <w:rsid w:val="009A48A6"/>
    <w:rsid w:val="009A5DE7"/>
    <w:rsid w:val="009B0A58"/>
    <w:rsid w:val="009B3580"/>
    <w:rsid w:val="009B6B2B"/>
    <w:rsid w:val="009C0A64"/>
    <w:rsid w:val="009C34CD"/>
    <w:rsid w:val="009C65D2"/>
    <w:rsid w:val="009E23E1"/>
    <w:rsid w:val="009E434B"/>
    <w:rsid w:val="009F75E3"/>
    <w:rsid w:val="00A00FAA"/>
    <w:rsid w:val="00A234B0"/>
    <w:rsid w:val="00A24F07"/>
    <w:rsid w:val="00A36E7E"/>
    <w:rsid w:val="00A40F4F"/>
    <w:rsid w:val="00A42466"/>
    <w:rsid w:val="00A4447F"/>
    <w:rsid w:val="00A47237"/>
    <w:rsid w:val="00A529F0"/>
    <w:rsid w:val="00A53437"/>
    <w:rsid w:val="00A5374B"/>
    <w:rsid w:val="00A57F26"/>
    <w:rsid w:val="00A63EC3"/>
    <w:rsid w:val="00A71953"/>
    <w:rsid w:val="00A72B1F"/>
    <w:rsid w:val="00A73608"/>
    <w:rsid w:val="00A75355"/>
    <w:rsid w:val="00A75B64"/>
    <w:rsid w:val="00A82327"/>
    <w:rsid w:val="00AA0163"/>
    <w:rsid w:val="00AA063E"/>
    <w:rsid w:val="00AA4579"/>
    <w:rsid w:val="00AA7443"/>
    <w:rsid w:val="00AA7CA0"/>
    <w:rsid w:val="00AB4B6A"/>
    <w:rsid w:val="00AB5DF9"/>
    <w:rsid w:val="00AB7512"/>
    <w:rsid w:val="00AC05AF"/>
    <w:rsid w:val="00AC0E5A"/>
    <w:rsid w:val="00AC0F36"/>
    <w:rsid w:val="00AE4282"/>
    <w:rsid w:val="00AE62D9"/>
    <w:rsid w:val="00AF1703"/>
    <w:rsid w:val="00AF3533"/>
    <w:rsid w:val="00AF4685"/>
    <w:rsid w:val="00B043B2"/>
    <w:rsid w:val="00B06904"/>
    <w:rsid w:val="00B148D7"/>
    <w:rsid w:val="00B16EE9"/>
    <w:rsid w:val="00B27314"/>
    <w:rsid w:val="00B27731"/>
    <w:rsid w:val="00B31F2A"/>
    <w:rsid w:val="00B41CF4"/>
    <w:rsid w:val="00B42211"/>
    <w:rsid w:val="00B52A48"/>
    <w:rsid w:val="00B57E19"/>
    <w:rsid w:val="00B74AE7"/>
    <w:rsid w:val="00B82B18"/>
    <w:rsid w:val="00B87790"/>
    <w:rsid w:val="00B9382A"/>
    <w:rsid w:val="00B939FA"/>
    <w:rsid w:val="00BA6576"/>
    <w:rsid w:val="00BB263C"/>
    <w:rsid w:val="00BB4EC6"/>
    <w:rsid w:val="00BB6E48"/>
    <w:rsid w:val="00BD0813"/>
    <w:rsid w:val="00BD0BB9"/>
    <w:rsid w:val="00BD1CC2"/>
    <w:rsid w:val="00BD3A94"/>
    <w:rsid w:val="00BD6662"/>
    <w:rsid w:val="00BD7B0B"/>
    <w:rsid w:val="00BE247E"/>
    <w:rsid w:val="00BE2DB6"/>
    <w:rsid w:val="00BF1DC4"/>
    <w:rsid w:val="00BF2AC0"/>
    <w:rsid w:val="00BF64B5"/>
    <w:rsid w:val="00C054FF"/>
    <w:rsid w:val="00C106C2"/>
    <w:rsid w:val="00C16576"/>
    <w:rsid w:val="00C1701B"/>
    <w:rsid w:val="00C20FA1"/>
    <w:rsid w:val="00C246F2"/>
    <w:rsid w:val="00C264EE"/>
    <w:rsid w:val="00C277F1"/>
    <w:rsid w:val="00C31BCF"/>
    <w:rsid w:val="00C320F2"/>
    <w:rsid w:val="00C35983"/>
    <w:rsid w:val="00C37B6E"/>
    <w:rsid w:val="00C402A0"/>
    <w:rsid w:val="00C419D4"/>
    <w:rsid w:val="00C42E50"/>
    <w:rsid w:val="00C43709"/>
    <w:rsid w:val="00C455AC"/>
    <w:rsid w:val="00C4571F"/>
    <w:rsid w:val="00C51FC3"/>
    <w:rsid w:val="00C56373"/>
    <w:rsid w:val="00C571D5"/>
    <w:rsid w:val="00C61CA4"/>
    <w:rsid w:val="00C67A67"/>
    <w:rsid w:val="00C724BA"/>
    <w:rsid w:val="00C72E11"/>
    <w:rsid w:val="00C83F86"/>
    <w:rsid w:val="00C8609D"/>
    <w:rsid w:val="00C875DF"/>
    <w:rsid w:val="00C9210D"/>
    <w:rsid w:val="00C94712"/>
    <w:rsid w:val="00CA4095"/>
    <w:rsid w:val="00CA734E"/>
    <w:rsid w:val="00CB27F4"/>
    <w:rsid w:val="00CB4E89"/>
    <w:rsid w:val="00CC5A7D"/>
    <w:rsid w:val="00CC5B55"/>
    <w:rsid w:val="00CC5C77"/>
    <w:rsid w:val="00CC5CA9"/>
    <w:rsid w:val="00CC7F4F"/>
    <w:rsid w:val="00CD5AD2"/>
    <w:rsid w:val="00CD7B01"/>
    <w:rsid w:val="00CF234A"/>
    <w:rsid w:val="00CF5F0A"/>
    <w:rsid w:val="00D06993"/>
    <w:rsid w:val="00D07833"/>
    <w:rsid w:val="00D10C4F"/>
    <w:rsid w:val="00D14341"/>
    <w:rsid w:val="00D15FF9"/>
    <w:rsid w:val="00D16A90"/>
    <w:rsid w:val="00D17F85"/>
    <w:rsid w:val="00D205FE"/>
    <w:rsid w:val="00D21EB8"/>
    <w:rsid w:val="00D23B84"/>
    <w:rsid w:val="00D23B9E"/>
    <w:rsid w:val="00D25F6C"/>
    <w:rsid w:val="00D273FD"/>
    <w:rsid w:val="00D27C9D"/>
    <w:rsid w:val="00D30E5D"/>
    <w:rsid w:val="00D31F26"/>
    <w:rsid w:val="00D4230B"/>
    <w:rsid w:val="00D44131"/>
    <w:rsid w:val="00D46796"/>
    <w:rsid w:val="00D521BB"/>
    <w:rsid w:val="00D619DF"/>
    <w:rsid w:val="00D7532B"/>
    <w:rsid w:val="00D77A9E"/>
    <w:rsid w:val="00D843F8"/>
    <w:rsid w:val="00D90906"/>
    <w:rsid w:val="00DA2A1B"/>
    <w:rsid w:val="00DA50E0"/>
    <w:rsid w:val="00DA7D37"/>
    <w:rsid w:val="00DB1A7D"/>
    <w:rsid w:val="00DB7337"/>
    <w:rsid w:val="00DB764F"/>
    <w:rsid w:val="00DC34D0"/>
    <w:rsid w:val="00DC39F9"/>
    <w:rsid w:val="00DD3D9A"/>
    <w:rsid w:val="00DD4D8C"/>
    <w:rsid w:val="00DD65B7"/>
    <w:rsid w:val="00DE365D"/>
    <w:rsid w:val="00DE5305"/>
    <w:rsid w:val="00DF121B"/>
    <w:rsid w:val="00DF71E7"/>
    <w:rsid w:val="00E0106B"/>
    <w:rsid w:val="00E024A2"/>
    <w:rsid w:val="00E05B93"/>
    <w:rsid w:val="00E11BEE"/>
    <w:rsid w:val="00E17836"/>
    <w:rsid w:val="00E214B3"/>
    <w:rsid w:val="00E30811"/>
    <w:rsid w:val="00E40E6B"/>
    <w:rsid w:val="00E440A0"/>
    <w:rsid w:val="00E445C0"/>
    <w:rsid w:val="00E451BD"/>
    <w:rsid w:val="00E6008D"/>
    <w:rsid w:val="00E63B65"/>
    <w:rsid w:val="00E6682B"/>
    <w:rsid w:val="00E71FBE"/>
    <w:rsid w:val="00E8110A"/>
    <w:rsid w:val="00E82659"/>
    <w:rsid w:val="00E834B6"/>
    <w:rsid w:val="00E954CC"/>
    <w:rsid w:val="00E96C07"/>
    <w:rsid w:val="00EA230C"/>
    <w:rsid w:val="00EA6B20"/>
    <w:rsid w:val="00EB0210"/>
    <w:rsid w:val="00EB082C"/>
    <w:rsid w:val="00EB3266"/>
    <w:rsid w:val="00EB3C3C"/>
    <w:rsid w:val="00EC0214"/>
    <w:rsid w:val="00EC0CFE"/>
    <w:rsid w:val="00EC2E30"/>
    <w:rsid w:val="00EC3062"/>
    <w:rsid w:val="00EC3E13"/>
    <w:rsid w:val="00ED12E5"/>
    <w:rsid w:val="00ED2EA1"/>
    <w:rsid w:val="00EE0D11"/>
    <w:rsid w:val="00EF01FF"/>
    <w:rsid w:val="00EF3F2F"/>
    <w:rsid w:val="00F016B7"/>
    <w:rsid w:val="00F029C2"/>
    <w:rsid w:val="00F11E45"/>
    <w:rsid w:val="00F13FB3"/>
    <w:rsid w:val="00F22D7F"/>
    <w:rsid w:val="00F2468C"/>
    <w:rsid w:val="00F25127"/>
    <w:rsid w:val="00F273F6"/>
    <w:rsid w:val="00F318C4"/>
    <w:rsid w:val="00F33B22"/>
    <w:rsid w:val="00F355F7"/>
    <w:rsid w:val="00F45669"/>
    <w:rsid w:val="00F47863"/>
    <w:rsid w:val="00F51FF6"/>
    <w:rsid w:val="00F55732"/>
    <w:rsid w:val="00F55C10"/>
    <w:rsid w:val="00F56F46"/>
    <w:rsid w:val="00F576AA"/>
    <w:rsid w:val="00F57D92"/>
    <w:rsid w:val="00F661AA"/>
    <w:rsid w:val="00F6689B"/>
    <w:rsid w:val="00F6737E"/>
    <w:rsid w:val="00F71CC7"/>
    <w:rsid w:val="00F732FB"/>
    <w:rsid w:val="00F7723D"/>
    <w:rsid w:val="00F77F75"/>
    <w:rsid w:val="00F8465F"/>
    <w:rsid w:val="00F91FFF"/>
    <w:rsid w:val="00F93B94"/>
    <w:rsid w:val="00FB030B"/>
    <w:rsid w:val="00FB2E8E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8505DC7-F6F8-4927-BDD8-281AD49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30"/>
  </w:style>
  <w:style w:type="paragraph" w:styleId="1">
    <w:name w:val="heading 1"/>
    <w:basedOn w:val="a"/>
    <w:next w:val="a"/>
    <w:link w:val="10"/>
    <w:uiPriority w:val="9"/>
    <w:qFormat/>
    <w:rsid w:val="004A3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05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0524"/>
  </w:style>
  <w:style w:type="paragraph" w:styleId="a5">
    <w:name w:val="header"/>
    <w:basedOn w:val="a"/>
    <w:link w:val="a6"/>
    <w:uiPriority w:val="99"/>
    <w:unhideWhenUsed/>
    <w:rsid w:val="0059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524"/>
  </w:style>
  <w:style w:type="paragraph" w:styleId="a7">
    <w:name w:val="footer"/>
    <w:basedOn w:val="a"/>
    <w:link w:val="a8"/>
    <w:uiPriority w:val="99"/>
    <w:unhideWhenUsed/>
    <w:rsid w:val="0059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524"/>
  </w:style>
  <w:style w:type="table" w:customStyle="1" w:styleId="TableNormal">
    <w:name w:val="Table Normal"/>
    <w:uiPriority w:val="2"/>
    <w:semiHidden/>
    <w:unhideWhenUsed/>
    <w:qFormat/>
    <w:rsid w:val="005905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4A31FD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4A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4A31FD"/>
    <w:pPr>
      <w:outlineLvl w:val="9"/>
    </w:pPr>
  </w:style>
  <w:style w:type="character" w:customStyle="1" w:styleId="21">
    <w:name w:val="Основной текст (2)_"/>
    <w:basedOn w:val="a0"/>
    <w:link w:val="22"/>
    <w:rsid w:val="003629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29CF"/>
    <w:pPr>
      <w:widowControl w:val="0"/>
      <w:shd w:val="clear" w:color="auto" w:fill="FFFFFF"/>
      <w:spacing w:before="360" w:after="0" w:line="27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3629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SegoeUI9pt">
    <w:name w:val="Основной текст (6) + Segoe UI;9 pt"/>
    <w:basedOn w:val="6"/>
    <w:rsid w:val="003629CF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629CF"/>
    <w:pPr>
      <w:widowControl w:val="0"/>
      <w:shd w:val="clear" w:color="auto" w:fill="FFFFFF"/>
      <w:spacing w:after="0" w:line="252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) + Полужирный"/>
    <w:basedOn w:val="6"/>
    <w:rsid w:val="00362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629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29C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Заголовок №2_"/>
    <w:basedOn w:val="a0"/>
    <w:link w:val="24"/>
    <w:rsid w:val="003629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3629CF"/>
    <w:pPr>
      <w:widowControl w:val="0"/>
      <w:shd w:val="clear" w:color="auto" w:fill="FFFFFF"/>
      <w:spacing w:before="24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1">
    <w:name w:val="Основной текст (5) + Не полужирный"/>
    <w:basedOn w:val="5"/>
    <w:rsid w:val="00362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36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E09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E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Calibri10pt">
    <w:name w:val="Основной текст (6) + Calibri;10 pt"/>
    <w:basedOn w:val="6"/>
    <w:rsid w:val="004E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unhideWhenUsed/>
    <w:rsid w:val="005A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uiPriority w:val="59"/>
    <w:rsid w:val="00690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C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5B4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280C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80C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0C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0C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80C50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83689E"/>
    <w:rPr>
      <w:color w:val="0000FF" w:themeColor="hyperlink"/>
      <w:u w:val="single"/>
    </w:rPr>
  </w:style>
  <w:style w:type="paragraph" w:styleId="af5">
    <w:name w:val="No Spacing"/>
    <w:link w:val="af6"/>
    <w:uiPriority w:val="1"/>
    <w:qFormat/>
    <w:rsid w:val="00705765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E67EF"/>
    <w:pPr>
      <w:widowControl w:val="0"/>
      <w:autoSpaceDE w:val="0"/>
      <w:autoSpaceDN w:val="0"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f6">
    <w:name w:val="Без интервала Знак"/>
    <w:basedOn w:val="a0"/>
    <w:link w:val="af5"/>
    <w:uiPriority w:val="1"/>
    <w:rsid w:val="002E67EF"/>
  </w:style>
  <w:style w:type="character" w:styleId="af7">
    <w:name w:val="Strong"/>
    <w:basedOn w:val="a0"/>
    <w:uiPriority w:val="22"/>
    <w:qFormat/>
    <w:rsid w:val="000E3DDB"/>
    <w:rPr>
      <w:b/>
      <w:bCs/>
    </w:rPr>
  </w:style>
  <w:style w:type="character" w:styleId="af8">
    <w:name w:val="Emphasis"/>
    <w:basedOn w:val="a0"/>
    <w:uiPriority w:val="20"/>
    <w:qFormat/>
    <w:rsid w:val="000E6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gif"/><Relationship Id="rId25" Type="http://schemas.openxmlformats.org/officeDocument/2006/relationships/hyperlink" Target="https://drive.google.com/file/d/0BwulwquUtZ1KVXVRQmdmSktpZmM/vie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fileskachat.com/download/25169_a263c70ae03c9ecdc7756b35d85489c4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fileskachat.com/download/30863_81f27b778712c39c95b33cb560b67b15.html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9077-3759-40B8-AC0C-FDF9D8B9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Вершинин А С</cp:lastModifiedBy>
  <cp:revision>43</cp:revision>
  <cp:lastPrinted>2018-09-19T11:24:00Z</cp:lastPrinted>
  <dcterms:created xsi:type="dcterms:W3CDTF">2021-11-17T17:56:00Z</dcterms:created>
  <dcterms:modified xsi:type="dcterms:W3CDTF">2023-10-16T06:15:00Z</dcterms:modified>
</cp:coreProperties>
</file>